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34F4A" w14:textId="77777777" w:rsidR="004D2C5E" w:rsidRDefault="004D2C5E" w:rsidP="004D2C5E">
      <w:pPr>
        <w:rPr>
          <w:rFonts w:ascii="Arial" w:hAnsi="Arial" w:cs="Arial"/>
          <w:b/>
          <w:szCs w:val="22"/>
        </w:rPr>
      </w:pPr>
      <w:r>
        <w:rPr>
          <w:noProof/>
          <w:lang w:val="en-GB" w:eastAsia="en-GB"/>
        </w:rPr>
        <w:drawing>
          <wp:anchor distT="0" distB="0" distL="114300" distR="114300" simplePos="0" relativeHeight="251658240" behindDoc="1" locked="0" layoutInCell="1" allowOverlap="1" wp14:anchorId="64586228" wp14:editId="2DBA919E">
            <wp:simplePos x="0" y="0"/>
            <wp:positionH relativeFrom="column">
              <wp:posOffset>2190750</wp:posOffset>
            </wp:positionH>
            <wp:positionV relativeFrom="paragraph">
              <wp:posOffset>-266700</wp:posOffset>
            </wp:positionV>
            <wp:extent cx="1244600" cy="1079500"/>
            <wp:effectExtent l="0" t="0" r="0" b="6350"/>
            <wp:wrapNone/>
            <wp:docPr id="1" name="Picture 1" descr="Description: Description: OPH MoAD LH Logo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OPH MoAD LH Logo_600d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46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5BBB2" w14:textId="77777777" w:rsidR="00BE479C" w:rsidRDefault="00BE479C" w:rsidP="00BE479C">
      <w:pPr>
        <w:jc w:val="center"/>
        <w:rPr>
          <w:rFonts w:ascii="Arial" w:hAnsi="Arial" w:cs="Arial"/>
          <w:b/>
          <w:szCs w:val="22"/>
        </w:rPr>
      </w:pPr>
    </w:p>
    <w:p w14:paraId="679E987E" w14:textId="77777777" w:rsidR="00C3281D" w:rsidRDefault="00C3281D" w:rsidP="00BE479C">
      <w:pPr>
        <w:jc w:val="center"/>
        <w:rPr>
          <w:rFonts w:ascii="Arial" w:hAnsi="Arial" w:cs="Arial"/>
          <w:b/>
          <w:szCs w:val="22"/>
        </w:rPr>
      </w:pPr>
    </w:p>
    <w:p w14:paraId="4A4D0B24" w14:textId="77777777" w:rsidR="00E00028" w:rsidRDefault="00E00028" w:rsidP="00BE479C">
      <w:pPr>
        <w:jc w:val="center"/>
        <w:rPr>
          <w:rFonts w:ascii="Arial" w:hAnsi="Arial" w:cs="Arial"/>
          <w:b/>
          <w:szCs w:val="22"/>
        </w:rPr>
      </w:pPr>
    </w:p>
    <w:p w14:paraId="08B1371A" w14:textId="77777777" w:rsidR="00C3281D" w:rsidRDefault="00C3281D" w:rsidP="00BE479C">
      <w:pPr>
        <w:jc w:val="center"/>
        <w:rPr>
          <w:rFonts w:ascii="Arial" w:hAnsi="Arial" w:cs="Arial"/>
          <w:b/>
          <w:szCs w:val="22"/>
        </w:rPr>
      </w:pPr>
    </w:p>
    <w:p w14:paraId="119B9DD1" w14:textId="77777777" w:rsidR="004D2C5E" w:rsidRDefault="004D2C5E" w:rsidP="00BE479C">
      <w:pPr>
        <w:jc w:val="center"/>
        <w:rPr>
          <w:rFonts w:ascii="Arial" w:hAnsi="Arial" w:cs="Arial"/>
          <w:b/>
          <w:szCs w:val="22"/>
        </w:rPr>
      </w:pPr>
    </w:p>
    <w:p w14:paraId="1A020556" w14:textId="77777777" w:rsidR="004D2C5E" w:rsidRPr="004D2C5E" w:rsidRDefault="004D2C5E" w:rsidP="004D2C5E">
      <w:pPr>
        <w:shd w:val="clear" w:color="auto" w:fill="9BBB59"/>
        <w:spacing w:after="120"/>
        <w:jc w:val="center"/>
        <w:rPr>
          <w:rFonts w:ascii="Arial" w:hAnsi="Arial" w:cs="Arial"/>
          <w:b/>
          <w:sz w:val="28"/>
          <w:szCs w:val="28"/>
        </w:rPr>
      </w:pPr>
      <w:r w:rsidRPr="00A97E52">
        <w:rPr>
          <w:rFonts w:ascii="Arial" w:hAnsi="Arial" w:cs="Arial"/>
          <w:b/>
          <w:sz w:val="28"/>
          <w:szCs w:val="28"/>
        </w:rPr>
        <w:t>APPLICATION PACK</w:t>
      </w:r>
    </w:p>
    <w:p w14:paraId="5A9386BD" w14:textId="77777777" w:rsidR="004D2C5E" w:rsidRPr="00EB1F83" w:rsidRDefault="004D2C5E" w:rsidP="00463DA2">
      <w:pPr>
        <w:keepNext/>
        <w:spacing w:before="120" w:after="120" w:line="276" w:lineRule="auto"/>
        <w:outlineLvl w:val="0"/>
        <w:rPr>
          <w:rFonts w:ascii="Arial" w:hAnsi="Arial" w:cs="Arial"/>
          <w:b/>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9"/>
        <w:gridCol w:w="6587"/>
      </w:tblGrid>
      <w:tr w:rsidR="00BE479C" w:rsidRPr="00EB1F83" w14:paraId="3627B624" w14:textId="77777777" w:rsidTr="00997944">
        <w:trPr>
          <w:trHeight w:val="20"/>
        </w:trPr>
        <w:tc>
          <w:tcPr>
            <w:tcW w:w="13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5" w:type="dxa"/>
              <w:left w:w="45" w:type="dxa"/>
              <w:bottom w:w="45" w:type="dxa"/>
              <w:right w:w="45" w:type="dxa"/>
            </w:tcMar>
            <w:vAlign w:val="center"/>
            <w:hideMark/>
          </w:tcPr>
          <w:p w14:paraId="68A4D9F9" w14:textId="77777777" w:rsidR="00BE479C" w:rsidRPr="00EB1F83" w:rsidRDefault="00BE479C">
            <w:pPr>
              <w:rPr>
                <w:rFonts w:ascii="Arial" w:hAnsi="Arial" w:cs="Arial"/>
                <w:b/>
                <w:color w:val="333333"/>
                <w:sz w:val="22"/>
                <w:szCs w:val="22"/>
              </w:rPr>
            </w:pPr>
            <w:r w:rsidRPr="00EB1F83">
              <w:rPr>
                <w:rFonts w:ascii="Arial" w:hAnsi="Arial" w:cs="Arial"/>
                <w:sz w:val="22"/>
                <w:szCs w:val="22"/>
              </w:rPr>
              <w:br w:type="page"/>
            </w:r>
            <w:r w:rsidRPr="00EB1F83">
              <w:rPr>
                <w:rFonts w:ascii="Arial" w:hAnsi="Arial" w:cs="Arial"/>
                <w:b/>
                <w:color w:val="333333"/>
                <w:sz w:val="22"/>
                <w:szCs w:val="22"/>
              </w:rPr>
              <w:t>Reference No:</w:t>
            </w:r>
          </w:p>
        </w:tc>
        <w:tc>
          <w:tcPr>
            <w:tcW w:w="36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5" w:type="dxa"/>
              <w:left w:w="45" w:type="dxa"/>
              <w:bottom w:w="45" w:type="dxa"/>
              <w:right w:w="45" w:type="dxa"/>
            </w:tcMar>
            <w:vAlign w:val="center"/>
          </w:tcPr>
          <w:p w14:paraId="174B1314" w14:textId="77777777" w:rsidR="00BE479C" w:rsidRPr="00EB1F83" w:rsidRDefault="009542E0">
            <w:pPr>
              <w:rPr>
                <w:rFonts w:ascii="Arial" w:hAnsi="Arial" w:cs="Arial"/>
                <w:color w:val="333333"/>
                <w:sz w:val="22"/>
                <w:szCs w:val="22"/>
              </w:rPr>
            </w:pPr>
            <w:r>
              <w:rPr>
                <w:rFonts w:ascii="Arial" w:hAnsi="Arial" w:cs="Arial"/>
                <w:color w:val="333333"/>
                <w:sz w:val="22"/>
                <w:szCs w:val="22"/>
              </w:rPr>
              <w:t>Shared PN</w:t>
            </w:r>
          </w:p>
        </w:tc>
      </w:tr>
      <w:tr w:rsidR="00BE479C" w:rsidRPr="00EB1F83" w14:paraId="56A46929" w14:textId="77777777" w:rsidTr="00997944">
        <w:trPr>
          <w:trHeight w:val="20"/>
        </w:trPr>
        <w:tc>
          <w:tcPr>
            <w:tcW w:w="13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5" w:type="dxa"/>
              <w:left w:w="45" w:type="dxa"/>
              <w:bottom w:w="45" w:type="dxa"/>
              <w:right w:w="45" w:type="dxa"/>
            </w:tcMar>
            <w:vAlign w:val="center"/>
            <w:hideMark/>
          </w:tcPr>
          <w:p w14:paraId="2C834EAF" w14:textId="77777777" w:rsidR="00BE479C" w:rsidRPr="00EB1F83" w:rsidRDefault="00BE479C">
            <w:pPr>
              <w:rPr>
                <w:rFonts w:ascii="Arial" w:hAnsi="Arial" w:cs="Arial"/>
                <w:b/>
                <w:color w:val="333333"/>
                <w:sz w:val="22"/>
                <w:szCs w:val="22"/>
              </w:rPr>
            </w:pPr>
            <w:r w:rsidRPr="00EB1F83">
              <w:rPr>
                <w:rFonts w:ascii="Arial" w:hAnsi="Arial" w:cs="Arial"/>
                <w:b/>
                <w:color w:val="333333"/>
                <w:sz w:val="22"/>
                <w:szCs w:val="22"/>
              </w:rPr>
              <w:t>Title:</w:t>
            </w:r>
          </w:p>
        </w:tc>
        <w:tc>
          <w:tcPr>
            <w:tcW w:w="36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5" w:type="dxa"/>
              <w:left w:w="45" w:type="dxa"/>
              <w:bottom w:w="45" w:type="dxa"/>
              <w:right w:w="45" w:type="dxa"/>
            </w:tcMar>
            <w:vAlign w:val="center"/>
          </w:tcPr>
          <w:p w14:paraId="446E4D9D" w14:textId="77777777" w:rsidR="00BE479C" w:rsidRPr="00EB1F83" w:rsidRDefault="00620EC2">
            <w:pPr>
              <w:rPr>
                <w:rFonts w:ascii="Arial" w:hAnsi="Arial" w:cs="Arial"/>
                <w:color w:val="333333"/>
                <w:sz w:val="22"/>
                <w:szCs w:val="22"/>
              </w:rPr>
            </w:pPr>
            <w:r w:rsidRPr="00EB1F83">
              <w:rPr>
                <w:rFonts w:ascii="Arial" w:hAnsi="Arial" w:cs="Arial"/>
                <w:color w:val="333333"/>
                <w:sz w:val="22"/>
                <w:szCs w:val="22"/>
              </w:rPr>
              <w:t>Volunteer and Visitor Experience Officer</w:t>
            </w:r>
          </w:p>
        </w:tc>
      </w:tr>
      <w:tr w:rsidR="00BE479C" w:rsidRPr="00EB1F83" w14:paraId="2209E66B" w14:textId="77777777" w:rsidTr="00997944">
        <w:trPr>
          <w:trHeight w:val="20"/>
        </w:trPr>
        <w:tc>
          <w:tcPr>
            <w:tcW w:w="13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5" w:type="dxa"/>
              <w:left w:w="45" w:type="dxa"/>
              <w:bottom w:w="45" w:type="dxa"/>
              <w:right w:w="45" w:type="dxa"/>
            </w:tcMar>
            <w:vAlign w:val="center"/>
            <w:hideMark/>
          </w:tcPr>
          <w:p w14:paraId="7C631DA9" w14:textId="77777777" w:rsidR="00BE479C" w:rsidRPr="00EB1F83" w:rsidRDefault="00BE479C">
            <w:pPr>
              <w:rPr>
                <w:rFonts w:ascii="Arial" w:hAnsi="Arial" w:cs="Arial"/>
                <w:b/>
                <w:color w:val="333333"/>
                <w:sz w:val="22"/>
                <w:szCs w:val="22"/>
              </w:rPr>
            </w:pPr>
            <w:r w:rsidRPr="00EB1F83">
              <w:rPr>
                <w:rFonts w:ascii="Arial" w:hAnsi="Arial" w:cs="Arial"/>
                <w:b/>
                <w:color w:val="333333"/>
                <w:sz w:val="22"/>
                <w:szCs w:val="22"/>
              </w:rPr>
              <w:t>Classification:</w:t>
            </w:r>
          </w:p>
        </w:tc>
        <w:tc>
          <w:tcPr>
            <w:tcW w:w="36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5" w:type="dxa"/>
              <w:left w:w="45" w:type="dxa"/>
              <w:bottom w:w="45" w:type="dxa"/>
              <w:right w:w="45" w:type="dxa"/>
            </w:tcMar>
            <w:vAlign w:val="center"/>
          </w:tcPr>
          <w:p w14:paraId="0175DF73" w14:textId="77777777" w:rsidR="00BE479C" w:rsidRPr="00EB1F83" w:rsidRDefault="005646E1">
            <w:pPr>
              <w:rPr>
                <w:rFonts w:ascii="Arial" w:hAnsi="Arial" w:cs="Arial"/>
                <w:color w:val="333333"/>
                <w:sz w:val="22"/>
                <w:szCs w:val="22"/>
              </w:rPr>
            </w:pPr>
            <w:r>
              <w:rPr>
                <w:rFonts w:ascii="Arial" w:hAnsi="Arial" w:cs="Arial"/>
                <w:color w:val="333333"/>
                <w:sz w:val="22"/>
                <w:szCs w:val="22"/>
              </w:rPr>
              <w:t>APS Level 5</w:t>
            </w:r>
          </w:p>
        </w:tc>
      </w:tr>
      <w:tr w:rsidR="00BE479C" w:rsidRPr="00EB1F83" w14:paraId="75D47B17" w14:textId="77777777" w:rsidTr="00997944">
        <w:trPr>
          <w:trHeight w:val="20"/>
        </w:trPr>
        <w:tc>
          <w:tcPr>
            <w:tcW w:w="13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5" w:type="dxa"/>
              <w:left w:w="45" w:type="dxa"/>
              <w:bottom w:w="45" w:type="dxa"/>
              <w:right w:w="45" w:type="dxa"/>
            </w:tcMar>
            <w:vAlign w:val="center"/>
            <w:hideMark/>
          </w:tcPr>
          <w:p w14:paraId="70D94DB8" w14:textId="77777777" w:rsidR="00BE479C" w:rsidRPr="00EB1F83" w:rsidRDefault="00360DD3">
            <w:pPr>
              <w:rPr>
                <w:rFonts w:ascii="Arial" w:hAnsi="Arial" w:cs="Arial"/>
                <w:b/>
                <w:color w:val="333333"/>
                <w:sz w:val="22"/>
                <w:szCs w:val="22"/>
              </w:rPr>
            </w:pPr>
            <w:r w:rsidRPr="00EB1F83">
              <w:rPr>
                <w:rFonts w:ascii="Arial" w:hAnsi="Arial" w:cs="Arial"/>
                <w:b/>
                <w:color w:val="333333"/>
                <w:sz w:val="22"/>
                <w:szCs w:val="22"/>
              </w:rPr>
              <w:t xml:space="preserve">Job </w:t>
            </w:r>
            <w:r w:rsidR="00BE479C" w:rsidRPr="00EB1F83">
              <w:rPr>
                <w:rFonts w:ascii="Arial" w:hAnsi="Arial" w:cs="Arial"/>
                <w:b/>
                <w:color w:val="333333"/>
                <w:sz w:val="22"/>
                <w:szCs w:val="22"/>
              </w:rPr>
              <w:t>Type:</w:t>
            </w:r>
          </w:p>
        </w:tc>
        <w:tc>
          <w:tcPr>
            <w:tcW w:w="36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5" w:type="dxa"/>
              <w:left w:w="45" w:type="dxa"/>
              <w:bottom w:w="45" w:type="dxa"/>
              <w:right w:w="45" w:type="dxa"/>
            </w:tcMar>
            <w:vAlign w:val="center"/>
          </w:tcPr>
          <w:p w14:paraId="5B876FAF" w14:textId="77777777" w:rsidR="00BE479C" w:rsidRPr="00EB1F83" w:rsidRDefault="00187F4C" w:rsidP="005646E1">
            <w:pPr>
              <w:rPr>
                <w:rFonts w:ascii="Arial" w:hAnsi="Arial" w:cs="Arial"/>
                <w:color w:val="333333"/>
                <w:sz w:val="22"/>
                <w:szCs w:val="22"/>
              </w:rPr>
            </w:pPr>
            <w:r>
              <w:rPr>
                <w:rFonts w:ascii="Arial" w:hAnsi="Arial" w:cs="Arial"/>
                <w:color w:val="333333"/>
                <w:sz w:val="22"/>
                <w:szCs w:val="22"/>
              </w:rPr>
              <w:t>Non-ongoing for 18months</w:t>
            </w:r>
          </w:p>
        </w:tc>
      </w:tr>
      <w:tr w:rsidR="00620EC2" w:rsidRPr="00EB1F83" w14:paraId="03004374" w14:textId="77777777" w:rsidTr="00997944">
        <w:trPr>
          <w:trHeight w:val="20"/>
        </w:trPr>
        <w:tc>
          <w:tcPr>
            <w:tcW w:w="13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5" w:type="dxa"/>
              <w:left w:w="45" w:type="dxa"/>
              <w:bottom w:w="45" w:type="dxa"/>
              <w:right w:w="45" w:type="dxa"/>
            </w:tcMar>
            <w:vAlign w:val="center"/>
          </w:tcPr>
          <w:p w14:paraId="73831E7C" w14:textId="77777777" w:rsidR="00620EC2" w:rsidRPr="00EB1F83" w:rsidRDefault="00463DA2">
            <w:pPr>
              <w:rPr>
                <w:rFonts w:ascii="Arial" w:hAnsi="Arial" w:cs="Arial"/>
                <w:b/>
                <w:color w:val="333333"/>
                <w:sz w:val="22"/>
                <w:szCs w:val="22"/>
              </w:rPr>
            </w:pPr>
            <w:r w:rsidRPr="00EB1F83">
              <w:rPr>
                <w:rFonts w:ascii="Arial" w:hAnsi="Arial" w:cs="Arial"/>
                <w:b/>
                <w:color w:val="333333"/>
                <w:sz w:val="22"/>
                <w:szCs w:val="22"/>
              </w:rPr>
              <w:t>Hours:</w:t>
            </w:r>
          </w:p>
        </w:tc>
        <w:tc>
          <w:tcPr>
            <w:tcW w:w="36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5" w:type="dxa"/>
              <w:left w:w="45" w:type="dxa"/>
              <w:bottom w:w="45" w:type="dxa"/>
              <w:right w:w="45" w:type="dxa"/>
            </w:tcMar>
            <w:vAlign w:val="center"/>
          </w:tcPr>
          <w:p w14:paraId="08356214" w14:textId="77777777" w:rsidR="00620EC2" w:rsidRPr="00EB1F83" w:rsidRDefault="005646E1" w:rsidP="00434B1D">
            <w:pPr>
              <w:rPr>
                <w:rFonts w:ascii="Arial" w:hAnsi="Arial" w:cs="Arial"/>
                <w:color w:val="333333"/>
                <w:sz w:val="22"/>
                <w:szCs w:val="22"/>
                <w:vertAlign w:val="subscript"/>
              </w:rPr>
            </w:pPr>
            <w:r>
              <w:rPr>
                <w:rFonts w:ascii="Arial" w:hAnsi="Arial" w:cs="Arial"/>
                <w:color w:val="333333"/>
                <w:sz w:val="22"/>
                <w:szCs w:val="22"/>
              </w:rPr>
              <w:t>Part–time (</w:t>
            </w:r>
            <w:r w:rsidR="00434B1D">
              <w:rPr>
                <w:rFonts w:ascii="Arial" w:hAnsi="Arial" w:cs="Arial"/>
                <w:color w:val="333333"/>
                <w:sz w:val="22"/>
                <w:szCs w:val="22"/>
              </w:rPr>
              <w:t>40</w:t>
            </w:r>
            <w:r w:rsidR="008B4A9F">
              <w:rPr>
                <w:rFonts w:ascii="Arial" w:hAnsi="Arial" w:cs="Arial"/>
                <w:color w:val="333333"/>
                <w:sz w:val="22"/>
                <w:szCs w:val="22"/>
              </w:rPr>
              <w:t>hrs per fortnight</w:t>
            </w:r>
            <w:r>
              <w:rPr>
                <w:rFonts w:ascii="Arial" w:hAnsi="Arial" w:cs="Arial"/>
                <w:color w:val="333333"/>
                <w:sz w:val="22"/>
                <w:szCs w:val="22"/>
              </w:rPr>
              <w:t>)</w:t>
            </w:r>
          </w:p>
        </w:tc>
      </w:tr>
      <w:tr w:rsidR="00BE479C" w:rsidRPr="00EB1F83" w14:paraId="30C6692C" w14:textId="77777777" w:rsidTr="00997944">
        <w:trPr>
          <w:trHeight w:val="20"/>
        </w:trPr>
        <w:tc>
          <w:tcPr>
            <w:tcW w:w="13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5" w:type="dxa"/>
              <w:left w:w="45" w:type="dxa"/>
              <w:bottom w:w="45" w:type="dxa"/>
              <w:right w:w="45" w:type="dxa"/>
            </w:tcMar>
            <w:vAlign w:val="center"/>
            <w:hideMark/>
          </w:tcPr>
          <w:p w14:paraId="3C2876BB" w14:textId="77777777" w:rsidR="00BE479C" w:rsidRPr="00EB1F83" w:rsidRDefault="00BE479C">
            <w:pPr>
              <w:rPr>
                <w:rFonts w:ascii="Arial" w:hAnsi="Arial" w:cs="Arial"/>
                <w:b/>
                <w:color w:val="333333"/>
                <w:sz w:val="22"/>
                <w:szCs w:val="22"/>
              </w:rPr>
            </w:pPr>
            <w:r w:rsidRPr="00EB1F83">
              <w:rPr>
                <w:rFonts w:ascii="Arial" w:hAnsi="Arial" w:cs="Arial"/>
                <w:b/>
                <w:color w:val="333333"/>
                <w:sz w:val="22"/>
                <w:szCs w:val="22"/>
              </w:rPr>
              <w:t>Salary:</w:t>
            </w:r>
          </w:p>
        </w:tc>
        <w:tc>
          <w:tcPr>
            <w:tcW w:w="36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5" w:type="dxa"/>
              <w:left w:w="45" w:type="dxa"/>
              <w:bottom w:w="45" w:type="dxa"/>
              <w:right w:w="45" w:type="dxa"/>
            </w:tcMar>
            <w:vAlign w:val="center"/>
          </w:tcPr>
          <w:p w14:paraId="775FC99C" w14:textId="77777777" w:rsidR="00BE479C" w:rsidRPr="00EB1F83" w:rsidRDefault="00620EC2" w:rsidP="00463DA2">
            <w:pPr>
              <w:rPr>
                <w:rFonts w:ascii="Arial" w:hAnsi="Arial" w:cs="Arial"/>
                <w:color w:val="333333"/>
                <w:sz w:val="22"/>
                <w:szCs w:val="22"/>
              </w:rPr>
            </w:pPr>
            <w:r w:rsidRPr="00EB1F83">
              <w:rPr>
                <w:rFonts w:ascii="Arial" w:hAnsi="Arial" w:cs="Arial"/>
                <w:color w:val="333333"/>
                <w:sz w:val="22"/>
                <w:szCs w:val="22"/>
              </w:rPr>
              <w:t xml:space="preserve">$67,371 </w:t>
            </w:r>
            <w:r w:rsidRPr="00EB1F83">
              <w:rPr>
                <w:rFonts w:ascii="Arial" w:hAnsi="Arial" w:cs="Arial"/>
                <w:color w:val="333333"/>
                <w:sz w:val="22"/>
                <w:szCs w:val="22"/>
              </w:rPr>
              <w:softHyphen/>
              <w:t>– $71,470</w:t>
            </w:r>
            <w:r w:rsidR="00463DA2" w:rsidRPr="00EB1F83">
              <w:rPr>
                <w:rFonts w:ascii="Arial" w:hAnsi="Arial" w:cs="Arial"/>
                <w:color w:val="333333"/>
                <w:sz w:val="22"/>
                <w:szCs w:val="22"/>
              </w:rPr>
              <w:t xml:space="preserve"> (pro-rata) + penalty rates</w:t>
            </w:r>
          </w:p>
        </w:tc>
      </w:tr>
      <w:tr w:rsidR="001523B9" w:rsidRPr="00EB1F83" w14:paraId="40A86BCA" w14:textId="77777777" w:rsidTr="00997944">
        <w:trPr>
          <w:trHeight w:val="20"/>
        </w:trPr>
        <w:tc>
          <w:tcPr>
            <w:tcW w:w="13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5" w:type="dxa"/>
              <w:left w:w="45" w:type="dxa"/>
              <w:bottom w:w="45" w:type="dxa"/>
              <w:right w:w="45" w:type="dxa"/>
            </w:tcMar>
            <w:vAlign w:val="center"/>
          </w:tcPr>
          <w:p w14:paraId="46BD8E6E" w14:textId="77777777" w:rsidR="001523B9" w:rsidRPr="00EB1F83" w:rsidRDefault="008B4A9F">
            <w:pPr>
              <w:rPr>
                <w:rFonts w:ascii="Arial" w:hAnsi="Arial" w:cs="Arial"/>
                <w:b/>
                <w:color w:val="333333"/>
                <w:sz w:val="22"/>
                <w:szCs w:val="22"/>
              </w:rPr>
            </w:pPr>
            <w:r>
              <w:rPr>
                <w:rFonts w:ascii="Arial" w:hAnsi="Arial" w:cs="Arial"/>
                <w:b/>
                <w:color w:val="333333"/>
                <w:sz w:val="22"/>
                <w:szCs w:val="22"/>
              </w:rPr>
              <w:t>Team</w:t>
            </w:r>
            <w:r w:rsidR="001523B9" w:rsidRPr="00EB1F83">
              <w:rPr>
                <w:rFonts w:ascii="Arial" w:hAnsi="Arial" w:cs="Arial"/>
                <w:b/>
                <w:color w:val="333333"/>
                <w:sz w:val="22"/>
                <w:szCs w:val="22"/>
              </w:rPr>
              <w:t>:</w:t>
            </w:r>
          </w:p>
        </w:tc>
        <w:tc>
          <w:tcPr>
            <w:tcW w:w="36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5" w:type="dxa"/>
              <w:left w:w="45" w:type="dxa"/>
              <w:bottom w:w="45" w:type="dxa"/>
              <w:right w:w="45" w:type="dxa"/>
            </w:tcMar>
            <w:vAlign w:val="center"/>
          </w:tcPr>
          <w:p w14:paraId="710DFCCE" w14:textId="77777777" w:rsidR="001523B9" w:rsidRPr="00EB1F83" w:rsidRDefault="001523B9">
            <w:pPr>
              <w:rPr>
                <w:rFonts w:ascii="Arial" w:hAnsi="Arial" w:cs="Arial"/>
                <w:color w:val="333333"/>
                <w:sz w:val="22"/>
                <w:szCs w:val="22"/>
              </w:rPr>
            </w:pPr>
            <w:r w:rsidRPr="00EB1F83">
              <w:rPr>
                <w:rFonts w:ascii="Arial" w:hAnsi="Arial" w:cs="Arial"/>
                <w:color w:val="333333"/>
                <w:sz w:val="22"/>
                <w:szCs w:val="22"/>
              </w:rPr>
              <w:t>Visitor Experience</w:t>
            </w:r>
          </w:p>
        </w:tc>
      </w:tr>
      <w:tr w:rsidR="00BE479C" w:rsidRPr="00EB1F83" w14:paraId="6D96AEB6" w14:textId="77777777" w:rsidTr="00997944">
        <w:trPr>
          <w:trHeight w:val="20"/>
        </w:trPr>
        <w:tc>
          <w:tcPr>
            <w:tcW w:w="13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5" w:type="dxa"/>
              <w:left w:w="45" w:type="dxa"/>
              <w:bottom w:w="45" w:type="dxa"/>
              <w:right w:w="45" w:type="dxa"/>
            </w:tcMar>
            <w:vAlign w:val="center"/>
            <w:hideMark/>
          </w:tcPr>
          <w:p w14:paraId="183BEF17" w14:textId="77777777" w:rsidR="00BE479C" w:rsidRPr="00EB1F83" w:rsidRDefault="00BE479C">
            <w:pPr>
              <w:rPr>
                <w:rFonts w:ascii="Arial" w:hAnsi="Arial" w:cs="Arial"/>
                <w:b/>
                <w:color w:val="333333"/>
                <w:sz w:val="22"/>
                <w:szCs w:val="22"/>
              </w:rPr>
            </w:pPr>
            <w:r w:rsidRPr="00EB1F83">
              <w:rPr>
                <w:rFonts w:ascii="Arial" w:hAnsi="Arial" w:cs="Arial"/>
                <w:b/>
                <w:color w:val="333333"/>
                <w:sz w:val="22"/>
                <w:szCs w:val="22"/>
              </w:rPr>
              <w:t>Security Clearance:</w:t>
            </w:r>
          </w:p>
        </w:tc>
        <w:tc>
          <w:tcPr>
            <w:tcW w:w="36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5" w:type="dxa"/>
              <w:left w:w="45" w:type="dxa"/>
              <w:bottom w:w="45" w:type="dxa"/>
              <w:right w:w="45" w:type="dxa"/>
            </w:tcMar>
            <w:vAlign w:val="center"/>
            <w:hideMark/>
          </w:tcPr>
          <w:p w14:paraId="4E4FFC81" w14:textId="77777777" w:rsidR="00BE479C" w:rsidRPr="00EB1F83" w:rsidRDefault="00BE479C">
            <w:pPr>
              <w:rPr>
                <w:rFonts w:ascii="Arial" w:hAnsi="Arial" w:cs="Arial"/>
                <w:sz w:val="22"/>
                <w:szCs w:val="22"/>
              </w:rPr>
            </w:pPr>
            <w:r w:rsidRPr="00EB1F83">
              <w:rPr>
                <w:rFonts w:ascii="Arial" w:hAnsi="Arial" w:cs="Arial"/>
                <w:sz w:val="22"/>
                <w:szCs w:val="22"/>
              </w:rPr>
              <w:t>Baseline</w:t>
            </w:r>
          </w:p>
        </w:tc>
      </w:tr>
      <w:tr w:rsidR="00BE479C" w:rsidRPr="00EB1F83" w14:paraId="7EAB2069" w14:textId="77777777" w:rsidTr="00997944">
        <w:trPr>
          <w:trHeight w:val="20"/>
        </w:trPr>
        <w:tc>
          <w:tcPr>
            <w:tcW w:w="13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5" w:type="dxa"/>
              <w:left w:w="45" w:type="dxa"/>
              <w:bottom w:w="45" w:type="dxa"/>
              <w:right w:w="45" w:type="dxa"/>
            </w:tcMar>
            <w:vAlign w:val="center"/>
            <w:hideMark/>
          </w:tcPr>
          <w:p w14:paraId="48B971C1" w14:textId="77777777" w:rsidR="00BE479C" w:rsidRPr="00DD1111" w:rsidRDefault="00BE479C">
            <w:pPr>
              <w:rPr>
                <w:rFonts w:ascii="Arial" w:hAnsi="Arial" w:cs="Arial"/>
                <w:b/>
                <w:color w:val="333333"/>
                <w:sz w:val="22"/>
                <w:szCs w:val="22"/>
              </w:rPr>
            </w:pPr>
            <w:r w:rsidRPr="00DD1111">
              <w:rPr>
                <w:rFonts w:ascii="Arial" w:hAnsi="Arial" w:cs="Arial"/>
                <w:b/>
                <w:color w:val="333333"/>
                <w:sz w:val="22"/>
                <w:szCs w:val="22"/>
              </w:rPr>
              <w:t>Contact Officer:</w:t>
            </w:r>
          </w:p>
        </w:tc>
        <w:tc>
          <w:tcPr>
            <w:tcW w:w="36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5" w:type="dxa"/>
              <w:left w:w="45" w:type="dxa"/>
              <w:bottom w:w="45" w:type="dxa"/>
              <w:right w:w="45" w:type="dxa"/>
            </w:tcMar>
            <w:vAlign w:val="center"/>
          </w:tcPr>
          <w:p w14:paraId="0D4DD9D9" w14:textId="60C7B8BB" w:rsidR="00BE479C" w:rsidRPr="00EB1F83" w:rsidRDefault="00FC1CA7" w:rsidP="00BE0F6F">
            <w:pPr>
              <w:rPr>
                <w:rFonts w:ascii="Arial" w:hAnsi="Arial" w:cs="Arial"/>
                <w:color w:val="333333"/>
                <w:sz w:val="22"/>
                <w:szCs w:val="22"/>
              </w:rPr>
            </w:pPr>
            <w:r>
              <w:rPr>
                <w:rFonts w:ascii="Arial" w:hAnsi="Arial" w:cs="Arial"/>
                <w:color w:val="333333"/>
                <w:sz w:val="22"/>
                <w:szCs w:val="22"/>
              </w:rPr>
              <w:t>Brian Leadbeatter</w:t>
            </w:r>
            <w:r w:rsidR="003355E7">
              <w:rPr>
                <w:rFonts w:ascii="Arial" w:hAnsi="Arial" w:cs="Arial"/>
                <w:color w:val="333333"/>
                <w:sz w:val="22"/>
                <w:szCs w:val="22"/>
              </w:rPr>
              <w:t xml:space="preserve"> </w:t>
            </w:r>
            <w:r w:rsidR="00DD1111">
              <w:rPr>
                <w:rFonts w:ascii="Arial" w:hAnsi="Arial" w:cs="Arial"/>
                <w:color w:val="333333"/>
                <w:sz w:val="22"/>
                <w:szCs w:val="22"/>
              </w:rPr>
              <w:t xml:space="preserve">(02) 6270 </w:t>
            </w:r>
            <w:r>
              <w:rPr>
                <w:rFonts w:ascii="Arial" w:hAnsi="Arial" w:cs="Arial"/>
                <w:color w:val="333333"/>
                <w:sz w:val="22"/>
                <w:szCs w:val="22"/>
              </w:rPr>
              <w:t>82</w:t>
            </w:r>
            <w:r w:rsidR="00BE0F6F">
              <w:rPr>
                <w:rFonts w:ascii="Arial" w:hAnsi="Arial" w:cs="Arial"/>
                <w:color w:val="333333"/>
                <w:sz w:val="22"/>
                <w:szCs w:val="22"/>
              </w:rPr>
              <w:t>4</w:t>
            </w:r>
            <w:bookmarkStart w:id="0" w:name="_GoBack"/>
            <w:bookmarkEnd w:id="0"/>
            <w:r>
              <w:rPr>
                <w:rFonts w:ascii="Arial" w:hAnsi="Arial" w:cs="Arial"/>
                <w:color w:val="333333"/>
                <w:sz w:val="22"/>
                <w:szCs w:val="22"/>
              </w:rPr>
              <w:t>6</w:t>
            </w:r>
            <w:r w:rsidR="00434B1D">
              <w:rPr>
                <w:rFonts w:ascii="Arial" w:hAnsi="Arial" w:cs="Arial"/>
                <w:color w:val="333333"/>
                <w:sz w:val="22"/>
                <w:szCs w:val="22"/>
              </w:rPr>
              <w:t xml:space="preserve"> </w:t>
            </w:r>
          </w:p>
        </w:tc>
      </w:tr>
      <w:tr w:rsidR="00463DA2" w:rsidRPr="00EB1F83" w14:paraId="670DF9B8" w14:textId="77777777" w:rsidTr="00997944">
        <w:trPr>
          <w:trHeight w:val="20"/>
        </w:trPr>
        <w:tc>
          <w:tcPr>
            <w:tcW w:w="13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5" w:type="dxa"/>
              <w:left w:w="45" w:type="dxa"/>
              <w:bottom w:w="45" w:type="dxa"/>
              <w:right w:w="45" w:type="dxa"/>
            </w:tcMar>
            <w:vAlign w:val="center"/>
          </w:tcPr>
          <w:p w14:paraId="06076066" w14:textId="77777777" w:rsidR="00463DA2" w:rsidRPr="00EB1F83" w:rsidRDefault="00463DA2">
            <w:pPr>
              <w:rPr>
                <w:rFonts w:ascii="Arial" w:hAnsi="Arial" w:cs="Arial"/>
                <w:b/>
                <w:color w:val="333333"/>
                <w:sz w:val="22"/>
                <w:szCs w:val="22"/>
              </w:rPr>
            </w:pPr>
            <w:r w:rsidRPr="00EB1F83">
              <w:rPr>
                <w:rFonts w:ascii="Arial" w:hAnsi="Arial" w:cs="Arial"/>
                <w:b/>
                <w:color w:val="333333"/>
                <w:sz w:val="22"/>
                <w:szCs w:val="22"/>
              </w:rPr>
              <w:t>Closing Date:</w:t>
            </w:r>
          </w:p>
        </w:tc>
        <w:tc>
          <w:tcPr>
            <w:tcW w:w="36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5" w:type="dxa"/>
              <w:left w:w="45" w:type="dxa"/>
              <w:bottom w:w="45" w:type="dxa"/>
              <w:right w:w="45" w:type="dxa"/>
            </w:tcMar>
            <w:vAlign w:val="center"/>
          </w:tcPr>
          <w:p w14:paraId="6409CD18" w14:textId="77777777" w:rsidR="00463DA2" w:rsidRPr="00EB1F83" w:rsidRDefault="0087242F">
            <w:pPr>
              <w:rPr>
                <w:rFonts w:ascii="Arial" w:hAnsi="Arial" w:cs="Arial"/>
                <w:color w:val="333333"/>
                <w:sz w:val="22"/>
                <w:szCs w:val="22"/>
              </w:rPr>
            </w:pPr>
            <w:r>
              <w:rPr>
                <w:rFonts w:ascii="Arial" w:hAnsi="Arial" w:cs="Arial"/>
                <w:color w:val="333333"/>
                <w:sz w:val="22"/>
                <w:szCs w:val="22"/>
              </w:rPr>
              <w:t>Midnight – 13 July 2017</w:t>
            </w:r>
          </w:p>
        </w:tc>
      </w:tr>
    </w:tbl>
    <w:p w14:paraId="1E31E62E" w14:textId="77777777" w:rsidR="004D2C5E" w:rsidRDefault="004D2C5E" w:rsidP="004D2C5E">
      <w:pPr>
        <w:keepNext/>
        <w:spacing w:before="120" w:after="120" w:line="276" w:lineRule="auto"/>
        <w:outlineLvl w:val="0"/>
        <w:rPr>
          <w:rFonts w:ascii="Arial" w:hAnsi="Arial" w:cs="Arial"/>
          <w:b/>
        </w:rPr>
      </w:pPr>
    </w:p>
    <w:p w14:paraId="7B58407C" w14:textId="77777777" w:rsidR="004D2C5E" w:rsidRPr="002C09FC" w:rsidRDefault="004D2C5E" w:rsidP="004D2C5E">
      <w:pPr>
        <w:keepNext/>
        <w:spacing w:before="120" w:after="120" w:line="276" w:lineRule="auto"/>
        <w:outlineLvl w:val="0"/>
        <w:rPr>
          <w:rFonts w:ascii="Arial Black" w:hAnsi="Arial Black" w:cs="Arial"/>
          <w:sz w:val="22"/>
          <w:szCs w:val="21"/>
        </w:rPr>
      </w:pPr>
      <w:r w:rsidRPr="00A97E52">
        <w:rPr>
          <w:rFonts w:ascii="Arial Black" w:hAnsi="Arial Black" w:cs="Arial"/>
          <w:sz w:val="21"/>
          <w:szCs w:val="21"/>
        </w:rPr>
        <w:t>Museum Of Australian Democracy At Old Parliament House</w:t>
      </w:r>
      <w:r w:rsidRPr="0021347A">
        <w:rPr>
          <w:rFonts w:ascii="Arial" w:hAnsi="Arial" w:cs="Arial"/>
          <w:sz w:val="22"/>
          <w:szCs w:val="22"/>
        </w:rPr>
        <w:br/>
      </w:r>
      <w:r w:rsidRPr="002C09FC">
        <w:rPr>
          <w:rFonts w:ascii="Arial" w:hAnsi="Arial" w:cs="Arial"/>
          <w:sz w:val="22"/>
          <w:szCs w:val="21"/>
        </w:rPr>
        <w:t>Housed in one of Australia’s most prominent national heritage listed buildings, the Museum of Australian Democracy (MoAD) at Old Parliament House was the first museum in Australia dedicated to telling the story of the journey of our democracy. It seeks to provide a range of innovative exhibitions, tours, interpretation, education programs and public activities that will inspire and challenge visitors to explore democracy from its ancient roots to the present day and possible futures.</w:t>
      </w:r>
    </w:p>
    <w:p w14:paraId="03AEC3B8" w14:textId="77777777" w:rsidR="004D2C5E" w:rsidRPr="002C09FC" w:rsidRDefault="004D2C5E" w:rsidP="004D2C5E">
      <w:pPr>
        <w:spacing w:after="200" w:line="276" w:lineRule="auto"/>
        <w:rPr>
          <w:rFonts w:ascii="Arial" w:hAnsi="Arial" w:cs="Arial"/>
          <w:sz w:val="22"/>
          <w:szCs w:val="21"/>
        </w:rPr>
      </w:pPr>
      <w:r w:rsidRPr="002C09FC">
        <w:rPr>
          <w:rFonts w:ascii="Arial" w:hAnsi="Arial" w:cs="Arial"/>
          <w:sz w:val="22"/>
          <w:szCs w:val="21"/>
        </w:rPr>
        <w:t>The Museum of Australian Democracy encourages applications from the diverse Australian community including Aboriginal and Torres Strait Islander people and people with disability, people of all ages and those from culturally and linguistically diverse backgrounds.</w:t>
      </w:r>
    </w:p>
    <w:p w14:paraId="62972842" w14:textId="77777777" w:rsidR="00BE479C" w:rsidRDefault="00BE479C" w:rsidP="00BE479C">
      <w:pPr>
        <w:spacing w:before="120"/>
        <w:rPr>
          <w:rFonts w:ascii="Arial" w:hAnsi="Arial" w:cs="Arial"/>
          <w:b/>
          <w:sz w:val="22"/>
          <w:szCs w:val="22"/>
        </w:rPr>
      </w:pPr>
    </w:p>
    <w:p w14:paraId="5BF05194" w14:textId="77777777" w:rsidR="00463DA2" w:rsidRPr="004D2C5E" w:rsidRDefault="004D2C5E" w:rsidP="00463DA2">
      <w:pPr>
        <w:keepNext/>
        <w:spacing w:before="120" w:after="120" w:line="276" w:lineRule="auto"/>
        <w:outlineLvl w:val="0"/>
        <w:rPr>
          <w:rFonts w:ascii="Arial Black" w:hAnsi="Arial Black" w:cs="Arial"/>
          <w:sz w:val="21"/>
          <w:szCs w:val="21"/>
        </w:rPr>
      </w:pPr>
      <w:r w:rsidRPr="004D2C5E">
        <w:rPr>
          <w:rFonts w:ascii="Arial Black" w:hAnsi="Arial Black" w:cs="Arial"/>
          <w:sz w:val="21"/>
          <w:szCs w:val="21"/>
        </w:rPr>
        <w:t>About The Position</w:t>
      </w:r>
    </w:p>
    <w:p w14:paraId="2D76804B" w14:textId="77777777" w:rsidR="00463DA2" w:rsidRPr="00EB1F83" w:rsidRDefault="00463DA2" w:rsidP="00463DA2">
      <w:pPr>
        <w:rPr>
          <w:rFonts w:ascii="Arial" w:hAnsi="Arial" w:cs="Arial"/>
          <w:sz w:val="22"/>
          <w:szCs w:val="22"/>
        </w:rPr>
      </w:pPr>
      <w:r w:rsidRPr="00EB1F83">
        <w:rPr>
          <w:rFonts w:ascii="Arial" w:hAnsi="Arial" w:cs="Arial"/>
          <w:sz w:val="22"/>
          <w:szCs w:val="22"/>
        </w:rPr>
        <w:t xml:space="preserve">This position will support the Volunteer and Visitor Experience Coordinator in the day to day operations and supervision of the Visitor Services Officers and Volunteers to meet the museum’s Visitor Experience objectives. </w:t>
      </w:r>
    </w:p>
    <w:p w14:paraId="36249BCE" w14:textId="77777777" w:rsidR="00463DA2" w:rsidRPr="00EB1F83" w:rsidRDefault="00463DA2" w:rsidP="00463DA2">
      <w:pPr>
        <w:rPr>
          <w:rFonts w:ascii="Arial" w:hAnsi="Arial" w:cs="Arial"/>
          <w:sz w:val="22"/>
          <w:szCs w:val="22"/>
        </w:rPr>
      </w:pPr>
    </w:p>
    <w:p w14:paraId="357A1084" w14:textId="77777777" w:rsidR="00463DA2" w:rsidRPr="00EB1F83" w:rsidRDefault="00463DA2" w:rsidP="00463DA2">
      <w:pPr>
        <w:rPr>
          <w:rFonts w:ascii="Arial" w:hAnsi="Arial" w:cs="Arial"/>
          <w:sz w:val="22"/>
          <w:szCs w:val="22"/>
        </w:rPr>
      </w:pPr>
      <w:r w:rsidRPr="00EB1F83">
        <w:rPr>
          <w:rFonts w:ascii="Arial" w:hAnsi="Arial" w:cs="Arial"/>
          <w:sz w:val="22"/>
          <w:szCs w:val="22"/>
        </w:rPr>
        <w:t xml:space="preserve">As a member of a team working in conjunction with other sections, the role includes day to day administration of the visitor experience team, including staffing, workflows and rosters, determining daily priorities, mentoring and developing staff and volunteers, and front of house operations including reception.  </w:t>
      </w:r>
    </w:p>
    <w:p w14:paraId="26D87A43" w14:textId="77777777" w:rsidR="00EB1F83" w:rsidRPr="00EB1F83" w:rsidRDefault="00EB1F83" w:rsidP="00463DA2">
      <w:pPr>
        <w:rPr>
          <w:rFonts w:ascii="Arial" w:hAnsi="Arial" w:cs="Arial"/>
          <w:sz w:val="22"/>
          <w:szCs w:val="22"/>
        </w:rPr>
      </w:pPr>
    </w:p>
    <w:p w14:paraId="59D71BCE" w14:textId="77777777" w:rsidR="00EB1F83" w:rsidRPr="00EB1F83" w:rsidRDefault="00EB1F83" w:rsidP="006B4B9B">
      <w:pPr>
        <w:rPr>
          <w:rFonts w:ascii="Arial" w:hAnsi="Arial" w:cs="Arial"/>
          <w:sz w:val="22"/>
          <w:szCs w:val="22"/>
        </w:rPr>
      </w:pPr>
      <w:r w:rsidRPr="006B4B9B">
        <w:rPr>
          <w:rFonts w:ascii="Arial" w:hAnsi="Arial" w:cs="Arial"/>
          <w:sz w:val="22"/>
          <w:szCs w:val="22"/>
        </w:rPr>
        <w:t xml:space="preserve">The occupant of this position will </w:t>
      </w:r>
      <w:r w:rsidR="006664D8" w:rsidRPr="006B4B9B">
        <w:rPr>
          <w:rFonts w:ascii="Arial" w:hAnsi="Arial" w:cs="Arial"/>
          <w:sz w:val="22"/>
          <w:szCs w:val="22"/>
        </w:rPr>
        <w:t>work to a fixed 28 day roster</w:t>
      </w:r>
      <w:r w:rsidR="00124D9E" w:rsidRPr="006B4B9B">
        <w:rPr>
          <w:rFonts w:ascii="Arial" w:hAnsi="Arial" w:cs="Arial"/>
          <w:sz w:val="22"/>
          <w:szCs w:val="22"/>
        </w:rPr>
        <w:t>, including regular weekend</w:t>
      </w:r>
      <w:r w:rsidR="00124D9E">
        <w:rPr>
          <w:rFonts w:ascii="Arial" w:hAnsi="Arial" w:cs="Arial"/>
          <w:sz w:val="22"/>
          <w:szCs w:val="22"/>
        </w:rPr>
        <w:t xml:space="preserve"> shifts </w:t>
      </w:r>
      <w:r w:rsidR="006B4B9B">
        <w:rPr>
          <w:rFonts w:ascii="Arial" w:hAnsi="Arial" w:cs="Arial"/>
          <w:sz w:val="22"/>
          <w:szCs w:val="22"/>
        </w:rPr>
        <w:t xml:space="preserve">(two weekends out of every four) </w:t>
      </w:r>
      <w:r w:rsidR="00124D9E">
        <w:rPr>
          <w:rFonts w:ascii="Arial" w:hAnsi="Arial" w:cs="Arial"/>
          <w:sz w:val="22"/>
          <w:szCs w:val="22"/>
        </w:rPr>
        <w:t xml:space="preserve">and some public holidays.  In addition, </w:t>
      </w:r>
      <w:r w:rsidR="00B518F8">
        <w:rPr>
          <w:rFonts w:ascii="Arial" w:hAnsi="Arial" w:cs="Arial"/>
          <w:sz w:val="22"/>
          <w:szCs w:val="22"/>
        </w:rPr>
        <w:t>they</w:t>
      </w:r>
      <w:r w:rsidR="00124D9E">
        <w:rPr>
          <w:rFonts w:ascii="Arial" w:hAnsi="Arial" w:cs="Arial"/>
          <w:sz w:val="22"/>
          <w:szCs w:val="22"/>
        </w:rPr>
        <w:t xml:space="preserve"> may occasionally be required to </w:t>
      </w:r>
      <w:r w:rsidR="00CE13D7">
        <w:rPr>
          <w:rFonts w:ascii="Arial" w:hAnsi="Arial" w:cs="Arial"/>
          <w:sz w:val="22"/>
          <w:szCs w:val="22"/>
        </w:rPr>
        <w:t xml:space="preserve">work overtime to </w:t>
      </w:r>
      <w:r w:rsidR="00124D9E">
        <w:rPr>
          <w:rFonts w:ascii="Arial" w:hAnsi="Arial" w:cs="Arial"/>
          <w:sz w:val="22"/>
          <w:szCs w:val="22"/>
        </w:rPr>
        <w:t xml:space="preserve">provide assistance </w:t>
      </w:r>
      <w:r w:rsidR="00CE13D7">
        <w:rPr>
          <w:rFonts w:ascii="Arial" w:hAnsi="Arial" w:cs="Arial"/>
          <w:sz w:val="22"/>
          <w:szCs w:val="22"/>
        </w:rPr>
        <w:t>outside of their rostered hours</w:t>
      </w:r>
      <w:r w:rsidR="00124D9E">
        <w:rPr>
          <w:rFonts w:ascii="Arial" w:hAnsi="Arial" w:cs="Arial"/>
          <w:sz w:val="22"/>
          <w:szCs w:val="22"/>
        </w:rPr>
        <w:t xml:space="preserve">. </w:t>
      </w:r>
      <w:r w:rsidR="006B4B9B">
        <w:rPr>
          <w:rFonts w:ascii="Arial" w:hAnsi="Arial" w:cs="Arial"/>
          <w:sz w:val="22"/>
          <w:szCs w:val="22"/>
        </w:rPr>
        <w:t xml:space="preserve"> </w:t>
      </w:r>
    </w:p>
    <w:p w14:paraId="2C5281E8" w14:textId="77777777" w:rsidR="00EB1F83" w:rsidRDefault="00EB1F83">
      <w:pPr>
        <w:spacing w:after="200" w:line="276" w:lineRule="auto"/>
      </w:pPr>
      <w:r>
        <w:br w:type="page"/>
      </w:r>
    </w:p>
    <w:p w14:paraId="744E737A" w14:textId="77777777" w:rsidR="00463DA2" w:rsidRPr="00F242B0" w:rsidRDefault="00EB1F83" w:rsidP="00EB1F83">
      <w:pPr>
        <w:spacing w:after="120" w:line="276" w:lineRule="auto"/>
        <w:jc w:val="center"/>
      </w:pPr>
      <w:r>
        <w:rPr>
          <w:noProof/>
          <w:lang w:val="en-GB" w:eastAsia="en-GB"/>
        </w:rPr>
        <w:lastRenderedPageBreak/>
        <w:drawing>
          <wp:anchor distT="0" distB="0" distL="114300" distR="114300" simplePos="0" relativeHeight="251659264" behindDoc="1" locked="0" layoutInCell="1" allowOverlap="1" wp14:anchorId="69712241" wp14:editId="343BF8DF">
            <wp:simplePos x="0" y="0"/>
            <wp:positionH relativeFrom="column">
              <wp:posOffset>2247900</wp:posOffset>
            </wp:positionH>
            <wp:positionV relativeFrom="paragraph">
              <wp:posOffset>-238125</wp:posOffset>
            </wp:positionV>
            <wp:extent cx="1244600" cy="1079500"/>
            <wp:effectExtent l="0" t="0" r="0" b="6350"/>
            <wp:wrapNone/>
            <wp:docPr id="3" name="Picture 3" descr="Description: Description: OPH MoAD LH Logo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OPH MoAD LH Logo_600d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46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0F321" w14:textId="77777777" w:rsidR="00EB1F83" w:rsidRDefault="00EB1F83" w:rsidP="00463DA2">
      <w:pPr>
        <w:keepNext/>
        <w:spacing w:before="120" w:after="120" w:line="276" w:lineRule="auto"/>
        <w:outlineLvl w:val="0"/>
        <w:rPr>
          <w:b/>
          <w:color w:val="9BBB59"/>
          <w:u w:val="single"/>
        </w:rPr>
      </w:pPr>
    </w:p>
    <w:p w14:paraId="1F6BEA5E" w14:textId="77777777" w:rsidR="00C3281D" w:rsidRDefault="00C3281D" w:rsidP="00463DA2">
      <w:pPr>
        <w:keepNext/>
        <w:spacing w:before="120" w:after="120" w:line="276" w:lineRule="auto"/>
        <w:outlineLvl w:val="0"/>
        <w:rPr>
          <w:b/>
          <w:color w:val="9BBB59"/>
          <w:u w:val="single"/>
        </w:rPr>
      </w:pPr>
    </w:p>
    <w:p w14:paraId="0A0AE687" w14:textId="77777777" w:rsidR="00C3281D" w:rsidRDefault="00C3281D" w:rsidP="00463DA2">
      <w:pPr>
        <w:keepNext/>
        <w:spacing w:before="120" w:after="120" w:line="276" w:lineRule="auto"/>
        <w:outlineLvl w:val="0"/>
        <w:rPr>
          <w:b/>
          <w:color w:val="9BBB59"/>
          <w:u w:val="single"/>
        </w:rPr>
      </w:pPr>
    </w:p>
    <w:p w14:paraId="5F3A87DE" w14:textId="77777777" w:rsidR="00463DA2" w:rsidRPr="004D2C5E" w:rsidRDefault="004D2C5E" w:rsidP="00463DA2">
      <w:pPr>
        <w:keepNext/>
        <w:spacing w:before="120" w:after="120" w:line="276" w:lineRule="auto"/>
        <w:outlineLvl w:val="0"/>
        <w:rPr>
          <w:rFonts w:ascii="Arial Black" w:hAnsi="Arial Black" w:cs="Arial"/>
          <w:sz w:val="21"/>
          <w:szCs w:val="21"/>
        </w:rPr>
      </w:pPr>
      <w:r w:rsidRPr="004D2C5E">
        <w:rPr>
          <w:rFonts w:ascii="Arial Black" w:hAnsi="Arial Black" w:cs="Arial"/>
          <w:sz w:val="21"/>
          <w:szCs w:val="21"/>
        </w:rPr>
        <w:t>Duties</w:t>
      </w:r>
    </w:p>
    <w:p w14:paraId="637B4865" w14:textId="77777777" w:rsidR="00463DA2" w:rsidRPr="00EB1F83" w:rsidRDefault="00463DA2" w:rsidP="00463DA2">
      <w:pPr>
        <w:spacing w:after="120"/>
        <w:rPr>
          <w:rFonts w:ascii="Arial" w:hAnsi="Arial" w:cs="Arial"/>
          <w:i/>
          <w:sz w:val="22"/>
          <w:szCs w:val="22"/>
        </w:rPr>
      </w:pPr>
      <w:r w:rsidRPr="00EB1F83">
        <w:rPr>
          <w:rFonts w:ascii="Arial" w:hAnsi="Arial" w:cs="Arial"/>
          <w:i/>
          <w:sz w:val="22"/>
          <w:szCs w:val="22"/>
        </w:rPr>
        <w:t xml:space="preserve">Under the supervision of the </w:t>
      </w:r>
      <w:r w:rsidR="00972850">
        <w:rPr>
          <w:rFonts w:ascii="Arial" w:hAnsi="Arial" w:cs="Arial"/>
          <w:i/>
          <w:sz w:val="22"/>
          <w:szCs w:val="22"/>
        </w:rPr>
        <w:t>Volunteer and Visitor Experience Coordinator</w:t>
      </w:r>
      <w:r w:rsidRPr="00EB1F83">
        <w:rPr>
          <w:rFonts w:ascii="Arial" w:hAnsi="Arial" w:cs="Arial"/>
          <w:i/>
          <w:sz w:val="22"/>
          <w:szCs w:val="22"/>
        </w:rPr>
        <w:t xml:space="preserve"> (APS6):</w:t>
      </w:r>
      <w:r w:rsidR="00EB1F83">
        <w:rPr>
          <w:rFonts w:ascii="Arial" w:hAnsi="Arial" w:cs="Arial"/>
          <w:i/>
          <w:sz w:val="22"/>
          <w:szCs w:val="22"/>
        </w:rPr>
        <w:br/>
      </w:r>
    </w:p>
    <w:p w14:paraId="0B952CB3" w14:textId="77777777" w:rsidR="00463DA2" w:rsidRPr="00EB1F83" w:rsidRDefault="00463DA2" w:rsidP="00463DA2">
      <w:pPr>
        <w:numPr>
          <w:ilvl w:val="0"/>
          <w:numId w:val="3"/>
        </w:numPr>
        <w:ind w:left="426"/>
        <w:rPr>
          <w:rFonts w:ascii="Arial" w:hAnsi="Arial" w:cs="Arial"/>
          <w:sz w:val="22"/>
          <w:szCs w:val="22"/>
        </w:rPr>
      </w:pPr>
      <w:r w:rsidRPr="00EB1F83">
        <w:rPr>
          <w:rFonts w:ascii="Arial" w:hAnsi="Arial" w:cs="Arial"/>
          <w:sz w:val="22"/>
          <w:szCs w:val="22"/>
        </w:rPr>
        <w:t xml:space="preserve">Supervise </w:t>
      </w:r>
      <w:r w:rsidR="00F636CD" w:rsidRPr="00EB1F83">
        <w:rPr>
          <w:rFonts w:ascii="Arial" w:hAnsi="Arial" w:cs="Arial"/>
          <w:sz w:val="22"/>
          <w:szCs w:val="22"/>
        </w:rPr>
        <w:t>day-to-day</w:t>
      </w:r>
      <w:r w:rsidRPr="00EB1F83">
        <w:rPr>
          <w:rFonts w:ascii="Arial" w:hAnsi="Arial" w:cs="Arial"/>
          <w:sz w:val="22"/>
          <w:szCs w:val="22"/>
        </w:rPr>
        <w:t xml:space="preserve"> </w:t>
      </w:r>
      <w:r w:rsidR="00F636CD" w:rsidRPr="00124D9E">
        <w:rPr>
          <w:rFonts w:ascii="Arial" w:hAnsi="Arial" w:cs="Arial"/>
          <w:sz w:val="22"/>
          <w:szCs w:val="22"/>
        </w:rPr>
        <w:t>f</w:t>
      </w:r>
      <w:r w:rsidR="00F636CD" w:rsidRPr="00EB1F83">
        <w:rPr>
          <w:rFonts w:ascii="Arial" w:hAnsi="Arial" w:cs="Arial"/>
          <w:sz w:val="22"/>
          <w:szCs w:val="22"/>
        </w:rPr>
        <w:t xml:space="preserve">ront of house operations </w:t>
      </w:r>
      <w:r w:rsidR="00F636CD">
        <w:rPr>
          <w:rFonts w:ascii="Arial" w:hAnsi="Arial" w:cs="Arial"/>
          <w:sz w:val="22"/>
          <w:szCs w:val="22"/>
        </w:rPr>
        <w:t xml:space="preserve">and </w:t>
      </w:r>
      <w:r w:rsidRPr="00EB1F83">
        <w:rPr>
          <w:rFonts w:ascii="Arial" w:hAnsi="Arial" w:cs="Arial"/>
          <w:sz w:val="22"/>
          <w:szCs w:val="22"/>
        </w:rPr>
        <w:t xml:space="preserve">coordination of the </w:t>
      </w:r>
      <w:r w:rsidR="002314F0">
        <w:rPr>
          <w:rFonts w:ascii="Arial" w:hAnsi="Arial" w:cs="Arial"/>
          <w:sz w:val="22"/>
          <w:szCs w:val="22"/>
        </w:rPr>
        <w:t>V</w:t>
      </w:r>
      <w:r w:rsidRPr="00EB1F83">
        <w:rPr>
          <w:rFonts w:ascii="Arial" w:hAnsi="Arial" w:cs="Arial"/>
          <w:sz w:val="22"/>
          <w:szCs w:val="22"/>
        </w:rPr>
        <w:t xml:space="preserve">isitor </w:t>
      </w:r>
      <w:r w:rsidR="002314F0">
        <w:rPr>
          <w:rFonts w:ascii="Arial" w:hAnsi="Arial" w:cs="Arial"/>
          <w:sz w:val="22"/>
          <w:szCs w:val="22"/>
        </w:rPr>
        <w:t>Experience</w:t>
      </w:r>
      <w:r w:rsidRPr="00EB1F83">
        <w:rPr>
          <w:rFonts w:ascii="Arial" w:hAnsi="Arial" w:cs="Arial"/>
          <w:sz w:val="22"/>
          <w:szCs w:val="22"/>
        </w:rPr>
        <w:t xml:space="preserve"> team </w:t>
      </w:r>
      <w:r w:rsidR="00F636CD" w:rsidRPr="00EB1F83">
        <w:rPr>
          <w:rFonts w:ascii="Arial" w:hAnsi="Arial" w:cs="Arial"/>
          <w:sz w:val="22"/>
          <w:szCs w:val="22"/>
        </w:rPr>
        <w:t>to achieve visitor experience objectives</w:t>
      </w:r>
      <w:r w:rsidR="00F636CD">
        <w:rPr>
          <w:rFonts w:ascii="Arial" w:hAnsi="Arial" w:cs="Arial"/>
          <w:sz w:val="22"/>
          <w:szCs w:val="22"/>
        </w:rPr>
        <w:t xml:space="preserve">. </w:t>
      </w:r>
      <w:r w:rsidR="002D1DF8">
        <w:rPr>
          <w:rFonts w:ascii="Arial" w:hAnsi="Arial" w:cs="Arial"/>
          <w:sz w:val="22"/>
          <w:szCs w:val="22"/>
        </w:rPr>
        <w:t>Duties</w:t>
      </w:r>
      <w:r w:rsidR="00F636CD">
        <w:rPr>
          <w:rFonts w:ascii="Arial" w:hAnsi="Arial" w:cs="Arial"/>
          <w:sz w:val="22"/>
          <w:szCs w:val="22"/>
        </w:rPr>
        <w:t xml:space="preserve"> include </w:t>
      </w:r>
      <w:r w:rsidRPr="00EB1F83">
        <w:rPr>
          <w:rFonts w:ascii="Arial" w:hAnsi="Arial" w:cs="Arial"/>
          <w:sz w:val="22"/>
          <w:szCs w:val="22"/>
        </w:rPr>
        <w:t>brief</w:t>
      </w:r>
      <w:r w:rsidR="00F636CD">
        <w:rPr>
          <w:rFonts w:ascii="Arial" w:hAnsi="Arial" w:cs="Arial"/>
          <w:sz w:val="22"/>
          <w:szCs w:val="22"/>
        </w:rPr>
        <w:t>ing Visitor Services Officers</w:t>
      </w:r>
      <w:r w:rsidR="002D1DF8">
        <w:rPr>
          <w:rFonts w:ascii="Arial" w:hAnsi="Arial" w:cs="Arial"/>
          <w:sz w:val="22"/>
          <w:szCs w:val="22"/>
        </w:rPr>
        <w:t xml:space="preserve"> (VSO);</w:t>
      </w:r>
      <w:r w:rsidRPr="00EB1F83">
        <w:rPr>
          <w:rFonts w:ascii="Arial" w:hAnsi="Arial" w:cs="Arial"/>
          <w:sz w:val="22"/>
          <w:szCs w:val="22"/>
        </w:rPr>
        <w:t xml:space="preserve"> rosters</w:t>
      </w:r>
      <w:r w:rsidR="002D1DF8">
        <w:rPr>
          <w:rFonts w:ascii="Arial" w:hAnsi="Arial" w:cs="Arial"/>
          <w:sz w:val="22"/>
          <w:szCs w:val="22"/>
        </w:rPr>
        <w:t>;</w:t>
      </w:r>
      <w:r w:rsidRPr="00EB1F83">
        <w:rPr>
          <w:rFonts w:ascii="Arial" w:hAnsi="Arial" w:cs="Arial"/>
          <w:sz w:val="22"/>
          <w:szCs w:val="22"/>
        </w:rPr>
        <w:t xml:space="preserve"> identifying and resourcing daily </w:t>
      </w:r>
      <w:r w:rsidR="002D1DF8" w:rsidRPr="00EB1F83">
        <w:rPr>
          <w:rFonts w:ascii="Arial" w:hAnsi="Arial" w:cs="Arial"/>
          <w:sz w:val="22"/>
          <w:szCs w:val="22"/>
        </w:rPr>
        <w:t>priorities</w:t>
      </w:r>
      <w:r w:rsidR="002D1DF8">
        <w:rPr>
          <w:rFonts w:ascii="Arial" w:hAnsi="Arial" w:cs="Arial"/>
          <w:sz w:val="22"/>
          <w:szCs w:val="22"/>
        </w:rPr>
        <w:t>;</w:t>
      </w:r>
      <w:r w:rsidR="00F636CD">
        <w:rPr>
          <w:rFonts w:ascii="Arial" w:hAnsi="Arial" w:cs="Arial"/>
          <w:sz w:val="22"/>
          <w:szCs w:val="22"/>
        </w:rPr>
        <w:t xml:space="preserve"> and </w:t>
      </w:r>
      <w:r w:rsidR="002D1DF8">
        <w:rPr>
          <w:rFonts w:ascii="Arial" w:hAnsi="Arial" w:cs="Arial"/>
          <w:sz w:val="22"/>
          <w:szCs w:val="22"/>
        </w:rPr>
        <w:t xml:space="preserve">responsibility as </w:t>
      </w:r>
      <w:r w:rsidRPr="00EB1F83">
        <w:rPr>
          <w:rFonts w:ascii="Arial" w:hAnsi="Arial" w:cs="Arial"/>
          <w:sz w:val="22"/>
          <w:szCs w:val="22"/>
        </w:rPr>
        <w:t>the senior officer on site on weekends</w:t>
      </w:r>
      <w:r w:rsidR="00124D9E">
        <w:rPr>
          <w:rFonts w:ascii="Arial" w:hAnsi="Arial" w:cs="Arial"/>
          <w:sz w:val="22"/>
          <w:szCs w:val="22"/>
        </w:rPr>
        <w:t xml:space="preserve"> and public holidays</w:t>
      </w:r>
      <w:r w:rsidR="000C5E9A" w:rsidRPr="00124D9E">
        <w:rPr>
          <w:rFonts w:ascii="Arial" w:hAnsi="Arial" w:cs="Arial"/>
          <w:sz w:val="22"/>
          <w:szCs w:val="22"/>
        </w:rPr>
        <w:t>, where rostered</w:t>
      </w:r>
      <w:r w:rsidRPr="00124D9E">
        <w:rPr>
          <w:rFonts w:ascii="Arial" w:hAnsi="Arial" w:cs="Arial"/>
          <w:sz w:val="22"/>
          <w:szCs w:val="22"/>
        </w:rPr>
        <w:t>.</w:t>
      </w:r>
    </w:p>
    <w:p w14:paraId="74E098FB" w14:textId="77777777" w:rsidR="00463DA2" w:rsidRPr="00EB1F83" w:rsidRDefault="00463DA2" w:rsidP="00463DA2">
      <w:pPr>
        <w:ind w:left="426"/>
        <w:rPr>
          <w:rFonts w:ascii="Arial" w:hAnsi="Arial" w:cs="Arial"/>
          <w:sz w:val="22"/>
          <w:szCs w:val="22"/>
        </w:rPr>
      </w:pPr>
    </w:p>
    <w:p w14:paraId="6759B9BC" w14:textId="77777777" w:rsidR="00463DA2" w:rsidRPr="00EB1F83" w:rsidRDefault="00463DA2" w:rsidP="00463DA2">
      <w:pPr>
        <w:numPr>
          <w:ilvl w:val="0"/>
          <w:numId w:val="3"/>
        </w:numPr>
        <w:ind w:left="426"/>
        <w:rPr>
          <w:rFonts w:ascii="Arial" w:hAnsi="Arial" w:cs="Arial"/>
          <w:sz w:val="22"/>
          <w:szCs w:val="22"/>
        </w:rPr>
      </w:pPr>
      <w:r w:rsidRPr="00EB1F83">
        <w:rPr>
          <w:rFonts w:ascii="Arial" w:hAnsi="Arial" w:cs="Arial"/>
          <w:sz w:val="22"/>
          <w:szCs w:val="22"/>
        </w:rPr>
        <w:t xml:space="preserve">Maintain </w:t>
      </w:r>
      <w:r w:rsidR="006B4B9B">
        <w:rPr>
          <w:rFonts w:ascii="Arial" w:hAnsi="Arial" w:cs="Arial"/>
          <w:sz w:val="22"/>
          <w:szCs w:val="22"/>
        </w:rPr>
        <w:t xml:space="preserve">VSO </w:t>
      </w:r>
      <w:r w:rsidRPr="00EB1F83">
        <w:rPr>
          <w:rFonts w:ascii="Arial" w:hAnsi="Arial" w:cs="Arial"/>
          <w:sz w:val="22"/>
          <w:szCs w:val="22"/>
        </w:rPr>
        <w:t>and volunteer rosters, records</w:t>
      </w:r>
      <w:r w:rsidR="006664D8">
        <w:rPr>
          <w:rFonts w:ascii="Arial" w:hAnsi="Arial" w:cs="Arial"/>
          <w:sz w:val="22"/>
          <w:szCs w:val="22"/>
        </w:rPr>
        <w:t xml:space="preserve"> and</w:t>
      </w:r>
      <w:r w:rsidRPr="00EB1F83">
        <w:rPr>
          <w:rFonts w:ascii="Arial" w:hAnsi="Arial" w:cs="Arial"/>
          <w:sz w:val="22"/>
          <w:szCs w:val="22"/>
        </w:rPr>
        <w:t xml:space="preserve"> database</w:t>
      </w:r>
      <w:r w:rsidR="006664D8">
        <w:rPr>
          <w:rFonts w:ascii="Arial" w:hAnsi="Arial" w:cs="Arial"/>
          <w:sz w:val="22"/>
          <w:szCs w:val="22"/>
        </w:rPr>
        <w:t>,</w:t>
      </w:r>
      <w:r w:rsidRPr="00EB1F83">
        <w:rPr>
          <w:rFonts w:ascii="Arial" w:hAnsi="Arial" w:cs="Arial"/>
          <w:sz w:val="22"/>
          <w:szCs w:val="22"/>
        </w:rPr>
        <w:t xml:space="preserve"> and arrang</w:t>
      </w:r>
      <w:r w:rsidR="000C5E9A">
        <w:rPr>
          <w:rFonts w:ascii="Arial" w:hAnsi="Arial" w:cs="Arial"/>
          <w:sz w:val="22"/>
          <w:szCs w:val="22"/>
        </w:rPr>
        <w:t xml:space="preserve">e and </w:t>
      </w:r>
      <w:r w:rsidR="000C5E9A" w:rsidRPr="000C5E9A">
        <w:rPr>
          <w:rFonts w:ascii="Arial" w:hAnsi="Arial" w:cs="Arial"/>
          <w:sz w:val="22"/>
          <w:szCs w:val="22"/>
          <w:lang w:val="en-AU"/>
        </w:rPr>
        <w:t>organise</w:t>
      </w:r>
      <w:r w:rsidR="000C5E9A">
        <w:rPr>
          <w:rFonts w:ascii="Arial" w:hAnsi="Arial" w:cs="Arial"/>
          <w:sz w:val="22"/>
          <w:szCs w:val="22"/>
        </w:rPr>
        <w:t xml:space="preserve"> </w:t>
      </w:r>
      <w:r w:rsidR="006B4B9B">
        <w:rPr>
          <w:rFonts w:ascii="Arial" w:hAnsi="Arial" w:cs="Arial"/>
          <w:sz w:val="22"/>
          <w:szCs w:val="22"/>
        </w:rPr>
        <w:t xml:space="preserve">VSO and volunteer related </w:t>
      </w:r>
      <w:r w:rsidRPr="00EB1F83">
        <w:rPr>
          <w:rFonts w:ascii="Arial" w:hAnsi="Arial" w:cs="Arial"/>
          <w:sz w:val="22"/>
          <w:szCs w:val="22"/>
        </w:rPr>
        <w:t>meetings and events.</w:t>
      </w:r>
    </w:p>
    <w:p w14:paraId="78375881" w14:textId="77777777" w:rsidR="00463DA2" w:rsidRPr="00EB1F83" w:rsidRDefault="00463DA2" w:rsidP="00463DA2">
      <w:pPr>
        <w:ind w:left="426"/>
        <w:rPr>
          <w:rFonts w:ascii="Arial" w:hAnsi="Arial" w:cs="Arial"/>
          <w:sz w:val="22"/>
          <w:szCs w:val="22"/>
        </w:rPr>
      </w:pPr>
    </w:p>
    <w:p w14:paraId="7E4B4CB0" w14:textId="77777777" w:rsidR="00463DA2" w:rsidRDefault="00070E82" w:rsidP="00070E82">
      <w:pPr>
        <w:numPr>
          <w:ilvl w:val="0"/>
          <w:numId w:val="3"/>
        </w:numPr>
        <w:ind w:left="426"/>
        <w:rPr>
          <w:rFonts w:ascii="Arial" w:hAnsi="Arial" w:cs="Arial"/>
          <w:sz w:val="22"/>
          <w:szCs w:val="22"/>
        </w:rPr>
      </w:pPr>
      <w:r w:rsidRPr="00EB1F83">
        <w:rPr>
          <w:rFonts w:ascii="Arial" w:hAnsi="Arial" w:cs="Arial"/>
          <w:sz w:val="22"/>
          <w:szCs w:val="22"/>
        </w:rPr>
        <w:t>Assist with the development</w:t>
      </w:r>
      <w:r>
        <w:rPr>
          <w:rFonts w:ascii="Arial" w:hAnsi="Arial" w:cs="Arial"/>
          <w:sz w:val="22"/>
          <w:szCs w:val="22"/>
        </w:rPr>
        <w:t xml:space="preserve"> and</w:t>
      </w:r>
      <w:r w:rsidRPr="00EB1F83">
        <w:rPr>
          <w:rFonts w:ascii="Arial" w:hAnsi="Arial" w:cs="Arial"/>
          <w:sz w:val="22"/>
          <w:szCs w:val="22"/>
        </w:rPr>
        <w:t xml:space="preserve"> implementation of training programs for the </w:t>
      </w:r>
      <w:r w:rsidR="002314F0">
        <w:rPr>
          <w:rFonts w:ascii="Arial" w:hAnsi="Arial" w:cs="Arial"/>
          <w:sz w:val="22"/>
          <w:szCs w:val="22"/>
        </w:rPr>
        <w:t>V</w:t>
      </w:r>
      <w:r w:rsidRPr="00EB1F83">
        <w:rPr>
          <w:rFonts w:ascii="Arial" w:hAnsi="Arial" w:cs="Arial"/>
          <w:sz w:val="22"/>
          <w:szCs w:val="22"/>
        </w:rPr>
        <w:t xml:space="preserve">isitor </w:t>
      </w:r>
      <w:r w:rsidR="002314F0">
        <w:rPr>
          <w:rFonts w:ascii="Arial" w:hAnsi="Arial" w:cs="Arial"/>
          <w:sz w:val="22"/>
          <w:szCs w:val="22"/>
        </w:rPr>
        <w:t>Experience</w:t>
      </w:r>
      <w:r w:rsidRPr="00EB1F83">
        <w:rPr>
          <w:rFonts w:ascii="Arial" w:hAnsi="Arial" w:cs="Arial"/>
          <w:sz w:val="22"/>
          <w:szCs w:val="22"/>
        </w:rPr>
        <w:t xml:space="preserve"> team</w:t>
      </w:r>
      <w:r w:rsidR="002314F0">
        <w:rPr>
          <w:rFonts w:ascii="Arial" w:hAnsi="Arial" w:cs="Arial"/>
          <w:sz w:val="22"/>
          <w:szCs w:val="22"/>
        </w:rPr>
        <w:t>, including</w:t>
      </w:r>
      <w:r w:rsidRPr="00EB1F83">
        <w:rPr>
          <w:rFonts w:ascii="Arial" w:hAnsi="Arial" w:cs="Arial"/>
          <w:sz w:val="22"/>
          <w:szCs w:val="22"/>
        </w:rPr>
        <w:t xml:space="preserve"> volunteers.</w:t>
      </w:r>
    </w:p>
    <w:p w14:paraId="29C9F7A5" w14:textId="77777777" w:rsidR="00070E82" w:rsidRPr="00EB1F83" w:rsidRDefault="00070E82" w:rsidP="00463DA2">
      <w:pPr>
        <w:ind w:left="720"/>
        <w:rPr>
          <w:rFonts w:ascii="Arial" w:hAnsi="Arial" w:cs="Arial"/>
          <w:sz w:val="22"/>
          <w:szCs w:val="22"/>
        </w:rPr>
      </w:pPr>
    </w:p>
    <w:p w14:paraId="442E4A96" w14:textId="77777777" w:rsidR="00463DA2" w:rsidRPr="002D1DF8" w:rsidRDefault="006664D8" w:rsidP="00463DA2">
      <w:pPr>
        <w:numPr>
          <w:ilvl w:val="0"/>
          <w:numId w:val="3"/>
        </w:numPr>
        <w:ind w:left="426"/>
        <w:rPr>
          <w:rFonts w:ascii="Arial" w:hAnsi="Arial" w:cs="Arial"/>
          <w:sz w:val="22"/>
          <w:szCs w:val="22"/>
        </w:rPr>
      </w:pPr>
      <w:r w:rsidRPr="002D1DF8">
        <w:rPr>
          <w:rFonts w:ascii="Arial" w:hAnsi="Arial" w:cs="Arial"/>
          <w:sz w:val="22"/>
          <w:szCs w:val="22"/>
        </w:rPr>
        <w:t xml:space="preserve">Actively participate in </w:t>
      </w:r>
      <w:r w:rsidR="00070E82" w:rsidRPr="002D1DF8">
        <w:rPr>
          <w:rFonts w:ascii="Arial" w:hAnsi="Arial" w:cs="Arial"/>
          <w:sz w:val="22"/>
          <w:szCs w:val="22"/>
        </w:rPr>
        <w:t xml:space="preserve">the </w:t>
      </w:r>
      <w:r w:rsidR="00332F0D" w:rsidRPr="002D1DF8">
        <w:rPr>
          <w:rFonts w:ascii="Arial" w:hAnsi="Arial" w:cs="Arial"/>
          <w:sz w:val="22"/>
          <w:szCs w:val="22"/>
        </w:rPr>
        <w:t xml:space="preserve">review, </w:t>
      </w:r>
      <w:r w:rsidR="00070E82" w:rsidRPr="002D1DF8">
        <w:rPr>
          <w:rFonts w:ascii="Arial" w:hAnsi="Arial" w:cs="Arial"/>
          <w:sz w:val="22"/>
          <w:szCs w:val="22"/>
        </w:rPr>
        <w:t xml:space="preserve">development and implementation of </w:t>
      </w:r>
      <w:r w:rsidR="00124D9E" w:rsidRPr="002D1DF8">
        <w:rPr>
          <w:rFonts w:ascii="Arial" w:hAnsi="Arial" w:cs="Arial"/>
          <w:sz w:val="22"/>
          <w:szCs w:val="22"/>
        </w:rPr>
        <w:t>p</w:t>
      </w:r>
      <w:r w:rsidRPr="002D1DF8">
        <w:rPr>
          <w:rFonts w:ascii="Arial" w:hAnsi="Arial" w:cs="Arial"/>
          <w:sz w:val="22"/>
          <w:szCs w:val="22"/>
        </w:rPr>
        <w:t xml:space="preserve">ublic </w:t>
      </w:r>
      <w:r w:rsidR="00124D9E" w:rsidRPr="002D1DF8">
        <w:rPr>
          <w:rFonts w:ascii="Arial" w:hAnsi="Arial" w:cs="Arial"/>
          <w:sz w:val="22"/>
          <w:szCs w:val="22"/>
        </w:rPr>
        <w:t>p</w:t>
      </w:r>
      <w:r w:rsidRPr="002D1DF8">
        <w:rPr>
          <w:rFonts w:ascii="Arial" w:hAnsi="Arial" w:cs="Arial"/>
          <w:sz w:val="22"/>
          <w:szCs w:val="22"/>
        </w:rPr>
        <w:t>rograms</w:t>
      </w:r>
      <w:r w:rsidR="00070E82" w:rsidRPr="002D1DF8">
        <w:rPr>
          <w:rFonts w:ascii="Arial" w:hAnsi="Arial" w:cs="Arial"/>
          <w:sz w:val="22"/>
          <w:szCs w:val="22"/>
        </w:rPr>
        <w:t xml:space="preserve">, </w:t>
      </w:r>
      <w:r w:rsidR="00777562" w:rsidRPr="002D1DF8">
        <w:rPr>
          <w:rFonts w:ascii="Arial" w:hAnsi="Arial" w:cs="Arial"/>
          <w:sz w:val="22"/>
          <w:szCs w:val="22"/>
        </w:rPr>
        <w:t xml:space="preserve">including performance of </w:t>
      </w:r>
      <w:r w:rsidR="00070E82" w:rsidRPr="002D1DF8">
        <w:rPr>
          <w:rFonts w:ascii="Arial" w:hAnsi="Arial" w:cs="Arial"/>
          <w:sz w:val="22"/>
          <w:szCs w:val="22"/>
        </w:rPr>
        <w:t>associated administrative duties</w:t>
      </w:r>
      <w:r w:rsidRPr="002D1DF8">
        <w:rPr>
          <w:rFonts w:ascii="Arial" w:hAnsi="Arial" w:cs="Arial"/>
          <w:sz w:val="22"/>
          <w:szCs w:val="22"/>
        </w:rPr>
        <w:t>. This may involve taking a leadership role in project teams</w:t>
      </w:r>
      <w:r w:rsidR="00070E82" w:rsidRPr="002D1DF8">
        <w:rPr>
          <w:rFonts w:ascii="Arial" w:hAnsi="Arial" w:cs="Arial"/>
          <w:sz w:val="22"/>
          <w:szCs w:val="22"/>
        </w:rPr>
        <w:t>.</w:t>
      </w:r>
    </w:p>
    <w:p w14:paraId="3EF02792" w14:textId="77777777" w:rsidR="00463DA2" w:rsidRPr="00EB1F83" w:rsidRDefault="00463DA2" w:rsidP="00463DA2">
      <w:pPr>
        <w:ind w:left="720"/>
        <w:rPr>
          <w:rFonts w:ascii="Arial" w:hAnsi="Arial" w:cs="Arial"/>
          <w:sz w:val="22"/>
          <w:szCs w:val="22"/>
        </w:rPr>
      </w:pPr>
    </w:p>
    <w:p w14:paraId="1E2AE608" w14:textId="77777777" w:rsidR="00463DA2" w:rsidRDefault="00463DA2" w:rsidP="00463DA2">
      <w:pPr>
        <w:numPr>
          <w:ilvl w:val="0"/>
          <w:numId w:val="3"/>
        </w:numPr>
        <w:ind w:left="426"/>
        <w:rPr>
          <w:rFonts w:ascii="Arial" w:hAnsi="Arial" w:cs="Arial"/>
          <w:sz w:val="22"/>
          <w:szCs w:val="22"/>
        </w:rPr>
      </w:pPr>
      <w:r w:rsidRPr="00EB1F83">
        <w:rPr>
          <w:rFonts w:ascii="Arial" w:hAnsi="Arial" w:cs="Arial"/>
          <w:sz w:val="22"/>
          <w:szCs w:val="22"/>
        </w:rPr>
        <w:t xml:space="preserve">Maintain effective communication with </w:t>
      </w:r>
      <w:r w:rsidR="002314F0">
        <w:rPr>
          <w:rFonts w:ascii="Arial" w:hAnsi="Arial" w:cs="Arial"/>
          <w:sz w:val="22"/>
          <w:szCs w:val="22"/>
        </w:rPr>
        <w:t>VSOs</w:t>
      </w:r>
      <w:r w:rsidRPr="00EB1F83">
        <w:rPr>
          <w:rFonts w:ascii="Arial" w:hAnsi="Arial" w:cs="Arial"/>
          <w:sz w:val="22"/>
          <w:szCs w:val="22"/>
        </w:rPr>
        <w:t>, volunteers, other teams, contractors and tenants, using a variety of information channels.</w:t>
      </w:r>
    </w:p>
    <w:p w14:paraId="6EC77A26" w14:textId="77777777" w:rsidR="00EB1F83" w:rsidRDefault="00EB1F83" w:rsidP="00EB1F83">
      <w:pPr>
        <w:pStyle w:val="ListParagraph"/>
        <w:rPr>
          <w:rFonts w:ascii="Arial" w:hAnsi="Arial" w:cs="Arial"/>
          <w:sz w:val="22"/>
          <w:szCs w:val="22"/>
        </w:rPr>
      </w:pPr>
    </w:p>
    <w:p w14:paraId="75A5FB50" w14:textId="77777777" w:rsidR="00EB1F83" w:rsidRPr="00EB1F83" w:rsidRDefault="00EB1F83" w:rsidP="00EB1F83">
      <w:pPr>
        <w:rPr>
          <w:rFonts w:ascii="Arial" w:hAnsi="Arial" w:cs="Arial"/>
          <w:sz w:val="22"/>
          <w:szCs w:val="22"/>
        </w:rPr>
      </w:pPr>
    </w:p>
    <w:p w14:paraId="7BA72179" w14:textId="77777777" w:rsidR="00463DA2" w:rsidRPr="004D2C5E" w:rsidRDefault="004D2C5E" w:rsidP="00B343EB">
      <w:pPr>
        <w:keepNext/>
        <w:spacing w:before="120" w:after="120" w:line="276" w:lineRule="auto"/>
        <w:outlineLvl w:val="0"/>
        <w:rPr>
          <w:rFonts w:ascii="Arial Black" w:hAnsi="Arial Black" w:cs="Arial"/>
          <w:sz w:val="21"/>
          <w:szCs w:val="21"/>
        </w:rPr>
      </w:pPr>
      <w:r w:rsidRPr="004D2C5E">
        <w:rPr>
          <w:rFonts w:ascii="Arial Black" w:hAnsi="Arial Black" w:cs="Arial"/>
          <w:sz w:val="21"/>
          <w:szCs w:val="21"/>
        </w:rPr>
        <w:t>Key Attributes</w:t>
      </w:r>
    </w:p>
    <w:p w14:paraId="55BC1112" w14:textId="77777777" w:rsidR="00463DA2" w:rsidRPr="00EB1F83" w:rsidRDefault="00463DA2" w:rsidP="00463DA2">
      <w:pPr>
        <w:rPr>
          <w:rFonts w:ascii="Arial" w:hAnsi="Arial" w:cs="Arial"/>
          <w:sz w:val="22"/>
          <w:szCs w:val="22"/>
        </w:rPr>
      </w:pPr>
    </w:p>
    <w:p w14:paraId="2AE7D1F5" w14:textId="77777777" w:rsidR="006B1C53" w:rsidRDefault="00777562" w:rsidP="006B1C53">
      <w:pPr>
        <w:pStyle w:val="ListParagraph"/>
        <w:numPr>
          <w:ilvl w:val="0"/>
          <w:numId w:val="4"/>
        </w:numPr>
        <w:rPr>
          <w:rFonts w:ascii="Arial" w:hAnsi="Arial" w:cs="Arial"/>
          <w:sz w:val="22"/>
          <w:szCs w:val="22"/>
        </w:rPr>
      </w:pPr>
      <w:r>
        <w:rPr>
          <w:rFonts w:ascii="Arial" w:hAnsi="Arial" w:cs="Arial"/>
          <w:sz w:val="22"/>
          <w:szCs w:val="22"/>
        </w:rPr>
        <w:t>Demonstrated e</w:t>
      </w:r>
      <w:r w:rsidR="00463DA2" w:rsidRPr="00EB1F83">
        <w:rPr>
          <w:rFonts w:ascii="Arial" w:hAnsi="Arial" w:cs="Arial"/>
          <w:sz w:val="22"/>
          <w:szCs w:val="22"/>
        </w:rPr>
        <w:t>xperience in s</w:t>
      </w:r>
      <w:r w:rsidR="006B1C53">
        <w:rPr>
          <w:rFonts w:ascii="Arial" w:hAnsi="Arial" w:cs="Arial"/>
          <w:sz w:val="22"/>
          <w:szCs w:val="22"/>
        </w:rPr>
        <w:t xml:space="preserve">upervising staff and volunteers including </w:t>
      </w:r>
      <w:r w:rsidR="006B1C53" w:rsidRPr="00EB1F83">
        <w:rPr>
          <w:rFonts w:ascii="Arial" w:hAnsi="Arial" w:cs="Arial"/>
          <w:sz w:val="22"/>
          <w:szCs w:val="22"/>
        </w:rPr>
        <w:t>developing rosters and managing workflows in an environment with competing priorities.</w:t>
      </w:r>
    </w:p>
    <w:p w14:paraId="1A6E657E" w14:textId="77777777" w:rsidR="00463DA2" w:rsidRPr="00EB1F83" w:rsidRDefault="00463DA2" w:rsidP="00463DA2">
      <w:pPr>
        <w:pStyle w:val="ListParagraph"/>
        <w:ind w:left="360"/>
        <w:rPr>
          <w:rFonts w:ascii="Arial" w:hAnsi="Arial" w:cs="Arial"/>
          <w:sz w:val="22"/>
          <w:szCs w:val="22"/>
        </w:rPr>
      </w:pPr>
    </w:p>
    <w:p w14:paraId="1838632D" w14:textId="77777777" w:rsidR="00463DA2" w:rsidRPr="00EB1F83" w:rsidRDefault="00463DA2" w:rsidP="00463DA2">
      <w:pPr>
        <w:pStyle w:val="ListParagraph"/>
        <w:numPr>
          <w:ilvl w:val="0"/>
          <w:numId w:val="4"/>
        </w:numPr>
        <w:rPr>
          <w:rFonts w:ascii="Arial" w:hAnsi="Arial" w:cs="Arial"/>
          <w:sz w:val="22"/>
          <w:szCs w:val="22"/>
        </w:rPr>
      </w:pPr>
      <w:r w:rsidRPr="00EB1F83">
        <w:rPr>
          <w:rFonts w:ascii="Arial" w:hAnsi="Arial" w:cs="Arial"/>
          <w:sz w:val="22"/>
          <w:szCs w:val="22"/>
        </w:rPr>
        <w:t xml:space="preserve">Demonstrated </w:t>
      </w:r>
      <w:r w:rsidR="002D1DF8">
        <w:rPr>
          <w:rFonts w:ascii="Arial" w:hAnsi="Arial" w:cs="Arial"/>
          <w:sz w:val="22"/>
          <w:szCs w:val="22"/>
        </w:rPr>
        <w:t xml:space="preserve">ability </w:t>
      </w:r>
      <w:r w:rsidR="009A0841">
        <w:rPr>
          <w:rFonts w:ascii="Arial" w:hAnsi="Arial" w:cs="Arial"/>
          <w:sz w:val="22"/>
          <w:szCs w:val="22"/>
        </w:rPr>
        <w:t xml:space="preserve">in </w:t>
      </w:r>
      <w:r w:rsidR="002D1DF8">
        <w:rPr>
          <w:rFonts w:ascii="Arial" w:hAnsi="Arial" w:cs="Arial"/>
          <w:sz w:val="22"/>
          <w:szCs w:val="22"/>
        </w:rPr>
        <w:t>us</w:t>
      </w:r>
      <w:r w:rsidR="009A0841">
        <w:rPr>
          <w:rFonts w:ascii="Arial" w:hAnsi="Arial" w:cs="Arial"/>
          <w:sz w:val="22"/>
          <w:szCs w:val="22"/>
        </w:rPr>
        <w:t>ing</w:t>
      </w:r>
      <w:r w:rsidR="002D1DF8">
        <w:rPr>
          <w:rFonts w:ascii="Arial" w:hAnsi="Arial" w:cs="Arial"/>
          <w:sz w:val="22"/>
          <w:szCs w:val="22"/>
        </w:rPr>
        <w:t xml:space="preserve"> </w:t>
      </w:r>
      <w:r w:rsidR="009A0841">
        <w:rPr>
          <w:rFonts w:ascii="Arial" w:hAnsi="Arial" w:cs="Arial"/>
          <w:sz w:val="22"/>
          <w:szCs w:val="22"/>
        </w:rPr>
        <w:t xml:space="preserve">the </w:t>
      </w:r>
      <w:r w:rsidR="002D1DF8">
        <w:rPr>
          <w:rFonts w:ascii="Arial" w:hAnsi="Arial" w:cs="Arial"/>
          <w:sz w:val="22"/>
          <w:szCs w:val="22"/>
        </w:rPr>
        <w:t>Microsoft Office</w:t>
      </w:r>
      <w:r w:rsidR="009A0841">
        <w:rPr>
          <w:rFonts w:ascii="Arial" w:hAnsi="Arial" w:cs="Arial"/>
          <w:sz w:val="22"/>
          <w:szCs w:val="22"/>
        </w:rPr>
        <w:t xml:space="preserve"> suite and e</w:t>
      </w:r>
      <w:r w:rsidR="002D1DF8">
        <w:rPr>
          <w:rFonts w:ascii="Arial" w:hAnsi="Arial" w:cs="Arial"/>
          <w:sz w:val="22"/>
          <w:szCs w:val="22"/>
        </w:rPr>
        <w:t>xperience with</w:t>
      </w:r>
      <w:r w:rsidR="002314F0">
        <w:rPr>
          <w:rFonts w:ascii="Arial" w:hAnsi="Arial" w:cs="Arial"/>
          <w:sz w:val="22"/>
          <w:szCs w:val="22"/>
        </w:rPr>
        <w:t xml:space="preserve"> booking systems, POS systems, v</w:t>
      </w:r>
      <w:r w:rsidR="002D1DF8">
        <w:rPr>
          <w:rFonts w:ascii="Arial" w:hAnsi="Arial" w:cs="Arial"/>
          <w:sz w:val="22"/>
          <w:szCs w:val="22"/>
        </w:rPr>
        <w:t xml:space="preserve">olunteer </w:t>
      </w:r>
      <w:r w:rsidR="002314F0">
        <w:rPr>
          <w:rFonts w:ascii="Arial" w:hAnsi="Arial" w:cs="Arial"/>
          <w:sz w:val="22"/>
          <w:szCs w:val="22"/>
        </w:rPr>
        <w:t>m</w:t>
      </w:r>
      <w:r w:rsidR="002D1DF8">
        <w:rPr>
          <w:rFonts w:ascii="Arial" w:hAnsi="Arial" w:cs="Arial"/>
          <w:sz w:val="22"/>
          <w:szCs w:val="22"/>
        </w:rPr>
        <w:t xml:space="preserve">anagement and roster programs </w:t>
      </w:r>
      <w:r w:rsidR="009A0841">
        <w:rPr>
          <w:rFonts w:ascii="Arial" w:hAnsi="Arial" w:cs="Arial"/>
          <w:sz w:val="22"/>
          <w:szCs w:val="22"/>
        </w:rPr>
        <w:t xml:space="preserve">would be </w:t>
      </w:r>
      <w:r w:rsidR="002D1DF8">
        <w:rPr>
          <w:rFonts w:ascii="Arial" w:hAnsi="Arial" w:cs="Arial"/>
          <w:sz w:val="22"/>
          <w:szCs w:val="22"/>
        </w:rPr>
        <w:t xml:space="preserve">an advantage.   </w:t>
      </w:r>
    </w:p>
    <w:p w14:paraId="46416501" w14:textId="77777777" w:rsidR="00463DA2" w:rsidRPr="00EB1F83" w:rsidRDefault="00463DA2" w:rsidP="00463DA2">
      <w:pPr>
        <w:pStyle w:val="ListParagraph"/>
        <w:ind w:left="360"/>
        <w:rPr>
          <w:rFonts w:ascii="Arial" w:hAnsi="Arial" w:cs="Arial"/>
          <w:sz w:val="22"/>
          <w:szCs w:val="22"/>
        </w:rPr>
      </w:pPr>
    </w:p>
    <w:p w14:paraId="55CC9EEB" w14:textId="77777777" w:rsidR="00463DA2" w:rsidRPr="00EB1F83" w:rsidRDefault="006B4B9B" w:rsidP="00463DA2">
      <w:pPr>
        <w:pStyle w:val="ListParagraph"/>
        <w:numPr>
          <w:ilvl w:val="0"/>
          <w:numId w:val="4"/>
        </w:numPr>
        <w:rPr>
          <w:rFonts w:ascii="Arial" w:hAnsi="Arial" w:cs="Arial"/>
          <w:sz w:val="22"/>
          <w:szCs w:val="22"/>
        </w:rPr>
      </w:pPr>
      <w:r>
        <w:rPr>
          <w:rFonts w:ascii="Arial" w:hAnsi="Arial" w:cs="Arial"/>
          <w:sz w:val="22"/>
          <w:szCs w:val="22"/>
        </w:rPr>
        <w:t>High-level</w:t>
      </w:r>
      <w:r w:rsidR="00463DA2" w:rsidRPr="00EB1F83">
        <w:rPr>
          <w:rFonts w:ascii="Arial" w:hAnsi="Arial" w:cs="Arial"/>
          <w:sz w:val="22"/>
          <w:szCs w:val="22"/>
        </w:rPr>
        <w:t xml:space="preserve"> </w:t>
      </w:r>
      <w:r>
        <w:rPr>
          <w:rFonts w:ascii="Arial" w:hAnsi="Arial" w:cs="Arial"/>
          <w:sz w:val="22"/>
          <w:szCs w:val="22"/>
        </w:rPr>
        <w:t xml:space="preserve">customer service, </w:t>
      </w:r>
      <w:r w:rsidR="00463DA2" w:rsidRPr="00EB1F83">
        <w:rPr>
          <w:rFonts w:ascii="Arial" w:hAnsi="Arial" w:cs="Arial"/>
          <w:sz w:val="22"/>
          <w:szCs w:val="22"/>
        </w:rPr>
        <w:t xml:space="preserve">communication and interpersonal skills. This includes the </w:t>
      </w:r>
      <w:r w:rsidR="00777562">
        <w:rPr>
          <w:rFonts w:ascii="Arial" w:hAnsi="Arial" w:cs="Arial"/>
          <w:sz w:val="22"/>
          <w:szCs w:val="22"/>
        </w:rPr>
        <w:t xml:space="preserve">demonstrated </w:t>
      </w:r>
      <w:r w:rsidR="00463DA2" w:rsidRPr="00EB1F83">
        <w:rPr>
          <w:rFonts w:ascii="Arial" w:hAnsi="Arial" w:cs="Arial"/>
          <w:sz w:val="22"/>
          <w:szCs w:val="22"/>
        </w:rPr>
        <w:t xml:space="preserve">ability to deliver tours and other presentations to visitors and </w:t>
      </w:r>
      <w:r w:rsidR="00777562">
        <w:rPr>
          <w:rFonts w:ascii="Arial" w:hAnsi="Arial" w:cs="Arial"/>
          <w:sz w:val="22"/>
          <w:szCs w:val="22"/>
        </w:rPr>
        <w:t xml:space="preserve">to also </w:t>
      </w:r>
      <w:r w:rsidR="00463DA2" w:rsidRPr="00EB1F83">
        <w:rPr>
          <w:rFonts w:ascii="Arial" w:hAnsi="Arial" w:cs="Arial"/>
          <w:sz w:val="22"/>
          <w:szCs w:val="22"/>
        </w:rPr>
        <w:t>deliver training programs for staff</w:t>
      </w:r>
      <w:r w:rsidR="00777562">
        <w:rPr>
          <w:rFonts w:ascii="Arial" w:hAnsi="Arial" w:cs="Arial"/>
          <w:sz w:val="22"/>
          <w:szCs w:val="22"/>
        </w:rPr>
        <w:t xml:space="preserve"> and volunteers</w:t>
      </w:r>
      <w:r w:rsidR="00463DA2" w:rsidRPr="00EB1F83">
        <w:rPr>
          <w:rFonts w:ascii="Arial" w:hAnsi="Arial" w:cs="Arial"/>
          <w:sz w:val="22"/>
          <w:szCs w:val="22"/>
        </w:rPr>
        <w:t>.</w:t>
      </w:r>
    </w:p>
    <w:p w14:paraId="25F9891F" w14:textId="77777777" w:rsidR="00F10A9E" w:rsidRPr="00F10A9E" w:rsidRDefault="00F10A9E" w:rsidP="00F10A9E">
      <w:pPr>
        <w:pStyle w:val="ListParagraph"/>
        <w:rPr>
          <w:rFonts w:ascii="Arial" w:hAnsi="Arial" w:cs="Arial"/>
          <w:sz w:val="22"/>
          <w:szCs w:val="22"/>
        </w:rPr>
      </w:pPr>
    </w:p>
    <w:p w14:paraId="710E2561" w14:textId="77777777" w:rsidR="007C19DB" w:rsidRPr="007C19DB" w:rsidRDefault="006664D8" w:rsidP="007C19DB">
      <w:pPr>
        <w:pStyle w:val="ListParagraph"/>
        <w:numPr>
          <w:ilvl w:val="0"/>
          <w:numId w:val="4"/>
        </w:numPr>
        <w:rPr>
          <w:rFonts w:ascii="Arial" w:hAnsi="Arial" w:cs="Arial"/>
          <w:sz w:val="22"/>
          <w:szCs w:val="22"/>
        </w:rPr>
      </w:pPr>
      <w:r w:rsidRPr="00A14E64">
        <w:rPr>
          <w:rFonts w:ascii="Arial" w:hAnsi="Arial" w:cs="Arial"/>
          <w:sz w:val="22"/>
          <w:szCs w:val="22"/>
        </w:rPr>
        <w:t xml:space="preserve">Demonstrated </w:t>
      </w:r>
      <w:r w:rsidR="006B4B9B" w:rsidRPr="00A14E64">
        <w:rPr>
          <w:rFonts w:ascii="Arial" w:hAnsi="Arial" w:cs="Arial"/>
          <w:sz w:val="22"/>
          <w:szCs w:val="22"/>
        </w:rPr>
        <w:t>project management skills</w:t>
      </w:r>
      <w:r w:rsidR="00A14E64">
        <w:rPr>
          <w:rFonts w:ascii="Arial" w:hAnsi="Arial" w:cs="Arial"/>
          <w:sz w:val="22"/>
          <w:szCs w:val="22"/>
        </w:rPr>
        <w:t xml:space="preserve"> </w:t>
      </w:r>
      <w:r w:rsidR="002D1DF8" w:rsidRPr="00A14E64">
        <w:rPr>
          <w:rFonts w:ascii="Arial" w:hAnsi="Arial" w:cs="Arial"/>
          <w:sz w:val="22"/>
          <w:szCs w:val="22"/>
        </w:rPr>
        <w:t xml:space="preserve">and </w:t>
      </w:r>
      <w:r w:rsidR="006B4B9B" w:rsidRPr="00A14E64">
        <w:rPr>
          <w:rFonts w:ascii="Arial" w:hAnsi="Arial" w:cs="Arial"/>
          <w:sz w:val="22"/>
          <w:szCs w:val="22"/>
        </w:rPr>
        <w:t xml:space="preserve">an </w:t>
      </w:r>
      <w:r w:rsidRPr="00A14E64">
        <w:rPr>
          <w:rFonts w:ascii="Arial" w:hAnsi="Arial" w:cs="Arial"/>
          <w:sz w:val="22"/>
          <w:szCs w:val="22"/>
        </w:rPr>
        <w:t>u</w:t>
      </w:r>
      <w:r w:rsidR="00332F0D" w:rsidRPr="00A14E64">
        <w:rPr>
          <w:rFonts w:ascii="Arial" w:hAnsi="Arial" w:cs="Arial"/>
          <w:sz w:val="22"/>
          <w:szCs w:val="22"/>
        </w:rPr>
        <w:t>nderstanding</w:t>
      </w:r>
      <w:r w:rsidRPr="00A14E64">
        <w:rPr>
          <w:rFonts w:ascii="Arial" w:hAnsi="Arial" w:cs="Arial"/>
          <w:sz w:val="22"/>
          <w:szCs w:val="22"/>
        </w:rPr>
        <w:t xml:space="preserve"> of</w:t>
      </w:r>
      <w:r w:rsidR="00332F0D" w:rsidRPr="00A14E64">
        <w:rPr>
          <w:rFonts w:ascii="Arial" w:hAnsi="Arial" w:cs="Arial"/>
          <w:sz w:val="22"/>
          <w:szCs w:val="22"/>
        </w:rPr>
        <w:t xml:space="preserve"> </w:t>
      </w:r>
      <w:r w:rsidR="006B1C53" w:rsidRPr="00A14E64">
        <w:rPr>
          <w:rFonts w:ascii="Arial" w:hAnsi="Arial" w:cs="Arial"/>
          <w:sz w:val="22"/>
          <w:szCs w:val="22"/>
        </w:rPr>
        <w:t>the</w:t>
      </w:r>
      <w:r w:rsidR="00332F0D" w:rsidRPr="00A14E64">
        <w:rPr>
          <w:rFonts w:ascii="Arial" w:hAnsi="Arial" w:cs="Arial"/>
          <w:sz w:val="22"/>
          <w:szCs w:val="22"/>
        </w:rPr>
        <w:t xml:space="preserve"> importance of providing </w:t>
      </w:r>
      <w:r w:rsidR="00124D9E" w:rsidRPr="00A14E64">
        <w:rPr>
          <w:rFonts w:ascii="Arial" w:hAnsi="Arial" w:cs="Arial"/>
          <w:sz w:val="22"/>
          <w:szCs w:val="22"/>
        </w:rPr>
        <w:t xml:space="preserve">authentic, engaging public programs </w:t>
      </w:r>
      <w:r w:rsidRPr="00A14E64">
        <w:rPr>
          <w:rFonts w:ascii="Arial" w:hAnsi="Arial" w:cs="Arial"/>
          <w:color w:val="000000"/>
          <w:spacing w:val="3"/>
          <w:sz w:val="22"/>
          <w:szCs w:val="22"/>
        </w:rPr>
        <w:t>f</w:t>
      </w:r>
      <w:r w:rsidR="00332F0D" w:rsidRPr="00A14E64">
        <w:rPr>
          <w:rFonts w:ascii="Arial" w:hAnsi="Arial" w:cs="Arial"/>
          <w:color w:val="000000"/>
          <w:spacing w:val="3"/>
          <w:sz w:val="22"/>
          <w:szCs w:val="22"/>
        </w:rPr>
        <w:t xml:space="preserve">or </w:t>
      </w:r>
      <w:r w:rsidRPr="00A14E64">
        <w:rPr>
          <w:rFonts w:ascii="Arial" w:hAnsi="Arial" w:cs="Arial"/>
          <w:color w:val="000000"/>
          <w:spacing w:val="3"/>
          <w:sz w:val="22"/>
          <w:szCs w:val="22"/>
        </w:rPr>
        <w:t xml:space="preserve">visitors </w:t>
      </w:r>
      <w:r w:rsidR="00124D9E" w:rsidRPr="00A14E64">
        <w:rPr>
          <w:rFonts w:ascii="Arial" w:hAnsi="Arial" w:cs="Arial"/>
          <w:color w:val="000000"/>
          <w:spacing w:val="3"/>
          <w:sz w:val="22"/>
          <w:szCs w:val="22"/>
        </w:rPr>
        <w:t>to</w:t>
      </w:r>
      <w:r w:rsidR="00F10A9E" w:rsidRPr="00A14E64">
        <w:rPr>
          <w:rFonts w:ascii="Arial" w:hAnsi="Arial" w:cs="Arial"/>
          <w:sz w:val="22"/>
          <w:szCs w:val="22"/>
        </w:rPr>
        <w:t xml:space="preserve"> a </w:t>
      </w:r>
      <w:r w:rsidR="00A14E64">
        <w:rPr>
          <w:rFonts w:ascii="Arial" w:hAnsi="Arial" w:cs="Arial"/>
          <w:sz w:val="22"/>
          <w:szCs w:val="22"/>
        </w:rPr>
        <w:t xml:space="preserve">national </w:t>
      </w:r>
      <w:r w:rsidR="00F10A9E" w:rsidRPr="00A14E64">
        <w:rPr>
          <w:rFonts w:ascii="Arial" w:hAnsi="Arial" w:cs="Arial"/>
          <w:sz w:val="22"/>
          <w:szCs w:val="22"/>
        </w:rPr>
        <w:t>cultural institution</w:t>
      </w:r>
      <w:r w:rsidR="00332F0D" w:rsidRPr="00A14E64">
        <w:rPr>
          <w:rFonts w:ascii="Arial" w:hAnsi="Arial" w:cs="Arial"/>
          <w:sz w:val="22"/>
          <w:szCs w:val="22"/>
        </w:rPr>
        <w:t xml:space="preserve"> located in a heritage building</w:t>
      </w:r>
      <w:r w:rsidR="00A14E64">
        <w:rPr>
          <w:rFonts w:ascii="Arial" w:hAnsi="Arial" w:cs="Arial"/>
          <w:sz w:val="22"/>
          <w:szCs w:val="22"/>
        </w:rPr>
        <w:t>.</w:t>
      </w:r>
      <w:r w:rsidR="00332F0D" w:rsidRPr="00A14E64">
        <w:rPr>
          <w:rFonts w:ascii="Arial" w:hAnsi="Arial" w:cs="Arial"/>
          <w:sz w:val="22"/>
          <w:szCs w:val="22"/>
        </w:rPr>
        <w:t xml:space="preserve"> </w:t>
      </w:r>
    </w:p>
    <w:p w14:paraId="46BCE024" w14:textId="77777777" w:rsidR="007C19DB" w:rsidRDefault="007C19DB" w:rsidP="007C19DB">
      <w:pPr>
        <w:keepNext/>
        <w:spacing w:before="120" w:after="120" w:line="276" w:lineRule="auto"/>
        <w:outlineLvl w:val="0"/>
        <w:rPr>
          <w:rFonts w:ascii="Arial Black" w:hAnsi="Arial Black" w:cs="Arial"/>
          <w:sz w:val="21"/>
          <w:szCs w:val="21"/>
        </w:rPr>
      </w:pPr>
      <w:r>
        <w:rPr>
          <w:rFonts w:ascii="Arial Black" w:hAnsi="Arial Black" w:cs="Arial"/>
          <w:sz w:val="21"/>
          <w:szCs w:val="21"/>
        </w:rPr>
        <w:br w:type="page"/>
      </w:r>
    </w:p>
    <w:p w14:paraId="56EFA01D" w14:textId="77777777" w:rsidR="007C19DB" w:rsidRPr="006917FB" w:rsidRDefault="007C19DB" w:rsidP="006E2D9C">
      <w:pPr>
        <w:keepNext/>
        <w:spacing w:before="120" w:line="276" w:lineRule="auto"/>
        <w:outlineLvl w:val="0"/>
        <w:rPr>
          <w:rFonts w:ascii="Arial Black" w:hAnsi="Arial Black" w:cs="Arial"/>
          <w:sz w:val="21"/>
          <w:szCs w:val="21"/>
        </w:rPr>
      </w:pPr>
      <w:r w:rsidRPr="006917FB">
        <w:rPr>
          <w:rFonts w:ascii="Arial Black" w:hAnsi="Arial Black" w:cs="Arial"/>
          <w:sz w:val="21"/>
          <w:szCs w:val="21"/>
        </w:rPr>
        <w:lastRenderedPageBreak/>
        <w:t>Your application</w:t>
      </w:r>
    </w:p>
    <w:p w14:paraId="41DE6CF9" w14:textId="77777777" w:rsidR="007C19DB" w:rsidRPr="002C09FC" w:rsidRDefault="007C19DB" w:rsidP="006E2D9C">
      <w:pPr>
        <w:rPr>
          <w:rFonts w:ascii="Arial" w:hAnsi="Arial" w:cs="Arial"/>
          <w:sz w:val="22"/>
          <w:szCs w:val="22"/>
        </w:rPr>
      </w:pPr>
      <w:r w:rsidRPr="002C09FC">
        <w:rPr>
          <w:rFonts w:ascii="Arial" w:hAnsi="Arial" w:cs="Arial"/>
          <w:sz w:val="22"/>
          <w:szCs w:val="22"/>
        </w:rPr>
        <w:t>Please provide a concise statement of no more than two pages outlining your relevant skills and experience.</w:t>
      </w:r>
    </w:p>
    <w:p w14:paraId="0D0770A4" w14:textId="77777777" w:rsidR="007C19DB" w:rsidRPr="002C09FC" w:rsidRDefault="007C19DB" w:rsidP="007C19DB">
      <w:pPr>
        <w:rPr>
          <w:rFonts w:ascii="Arial" w:hAnsi="Arial" w:cs="Arial"/>
          <w:sz w:val="22"/>
          <w:szCs w:val="22"/>
        </w:rPr>
      </w:pPr>
    </w:p>
    <w:p w14:paraId="7178F16E" w14:textId="77777777" w:rsidR="007C19DB" w:rsidRPr="002C09FC" w:rsidRDefault="007C19DB" w:rsidP="007C19DB">
      <w:pPr>
        <w:rPr>
          <w:rFonts w:ascii="Arial" w:hAnsi="Arial" w:cs="Arial"/>
          <w:sz w:val="22"/>
          <w:szCs w:val="22"/>
        </w:rPr>
      </w:pPr>
      <w:r w:rsidRPr="002C09FC">
        <w:rPr>
          <w:rFonts w:ascii="Arial" w:hAnsi="Arial" w:cs="Arial"/>
          <w:sz w:val="22"/>
          <w:szCs w:val="22"/>
        </w:rPr>
        <w:t>No selection criteria is required to be addressed, however when framing your response, please ensure you adequately address the position requirements.</w:t>
      </w:r>
    </w:p>
    <w:p w14:paraId="47D30F75" w14:textId="77777777" w:rsidR="007C19DB" w:rsidRPr="006917FB" w:rsidRDefault="007C19DB" w:rsidP="007C19DB">
      <w:pPr>
        <w:rPr>
          <w:rFonts w:ascii="Arial" w:hAnsi="Arial" w:cs="Arial"/>
          <w:sz w:val="21"/>
          <w:szCs w:val="21"/>
        </w:rPr>
      </w:pPr>
    </w:p>
    <w:p w14:paraId="0704D725" w14:textId="77777777" w:rsidR="007C19DB" w:rsidRPr="006917FB" w:rsidRDefault="007C19DB" w:rsidP="006E2D9C">
      <w:pPr>
        <w:keepNext/>
        <w:spacing w:before="120" w:line="276" w:lineRule="auto"/>
        <w:outlineLvl w:val="0"/>
        <w:rPr>
          <w:rFonts w:ascii="Arial Black" w:hAnsi="Arial Black" w:cs="Arial"/>
          <w:sz w:val="21"/>
          <w:szCs w:val="21"/>
        </w:rPr>
      </w:pPr>
      <w:r w:rsidRPr="006917FB">
        <w:rPr>
          <w:rFonts w:ascii="Arial Black" w:hAnsi="Arial Black" w:cs="Arial"/>
          <w:sz w:val="21"/>
          <w:szCs w:val="21"/>
        </w:rPr>
        <w:t>Application details</w:t>
      </w:r>
    </w:p>
    <w:p w14:paraId="5FBE5F89" w14:textId="77777777" w:rsidR="007C19DB" w:rsidRPr="002C09FC" w:rsidRDefault="007C19DB" w:rsidP="007C19DB">
      <w:pPr>
        <w:rPr>
          <w:rFonts w:ascii="Arial" w:hAnsi="Arial" w:cs="Arial"/>
          <w:sz w:val="22"/>
          <w:szCs w:val="22"/>
        </w:rPr>
      </w:pPr>
      <w:r w:rsidRPr="002C09FC">
        <w:rPr>
          <w:rFonts w:ascii="Arial" w:hAnsi="Arial" w:cs="Arial"/>
          <w:sz w:val="22"/>
          <w:szCs w:val="22"/>
        </w:rPr>
        <w:t>Your application must include:</w:t>
      </w:r>
    </w:p>
    <w:p w14:paraId="2563F458" w14:textId="77777777" w:rsidR="007C19DB" w:rsidRPr="002C09FC" w:rsidRDefault="007C19DB" w:rsidP="007C19DB">
      <w:pPr>
        <w:rPr>
          <w:rFonts w:ascii="Arial" w:hAnsi="Arial" w:cs="Arial"/>
          <w:sz w:val="22"/>
          <w:szCs w:val="22"/>
        </w:rPr>
      </w:pPr>
    </w:p>
    <w:p w14:paraId="06A1AB30" w14:textId="77777777" w:rsidR="007C19DB" w:rsidRPr="007C19DB" w:rsidRDefault="007C19DB" w:rsidP="007C19DB">
      <w:pPr>
        <w:pStyle w:val="ListParagraph"/>
        <w:numPr>
          <w:ilvl w:val="0"/>
          <w:numId w:val="5"/>
        </w:numPr>
        <w:rPr>
          <w:rFonts w:ascii="Arial" w:hAnsi="Arial" w:cs="Arial"/>
          <w:sz w:val="22"/>
          <w:szCs w:val="22"/>
        </w:rPr>
      </w:pPr>
      <w:r w:rsidRPr="002C09FC">
        <w:rPr>
          <w:rFonts w:ascii="Arial" w:hAnsi="Arial" w:cs="Arial"/>
          <w:sz w:val="22"/>
          <w:szCs w:val="22"/>
        </w:rPr>
        <w:t xml:space="preserve">A completed application cover sheet - (available on the </w:t>
      </w:r>
      <w:hyperlink r:id="rId7" w:history="1">
        <w:r w:rsidRPr="002C09FC">
          <w:rPr>
            <w:rStyle w:val="Hyperlink"/>
            <w:rFonts w:ascii="Arial" w:hAnsi="Arial" w:cs="Arial"/>
            <w:sz w:val="22"/>
            <w:szCs w:val="22"/>
          </w:rPr>
          <w:t>MoAD website</w:t>
        </w:r>
      </w:hyperlink>
      <w:r w:rsidRPr="002C09FC">
        <w:rPr>
          <w:rFonts w:ascii="Arial" w:hAnsi="Arial" w:cs="Arial"/>
          <w:sz w:val="22"/>
          <w:szCs w:val="22"/>
        </w:rPr>
        <w:t xml:space="preserve">) </w:t>
      </w:r>
    </w:p>
    <w:p w14:paraId="03311467" w14:textId="77777777" w:rsidR="007C19DB" w:rsidRPr="007C19DB" w:rsidRDefault="007C19DB" w:rsidP="007C19DB">
      <w:pPr>
        <w:pStyle w:val="ListParagraph"/>
        <w:numPr>
          <w:ilvl w:val="0"/>
          <w:numId w:val="5"/>
        </w:numPr>
        <w:rPr>
          <w:rFonts w:ascii="Arial" w:hAnsi="Arial" w:cs="Arial"/>
          <w:sz w:val="22"/>
          <w:szCs w:val="22"/>
        </w:rPr>
      </w:pPr>
      <w:r w:rsidRPr="002C09FC">
        <w:rPr>
          <w:rFonts w:ascii="Arial" w:hAnsi="Arial" w:cs="Arial"/>
          <w:sz w:val="22"/>
          <w:szCs w:val="22"/>
        </w:rPr>
        <w:t>Concise statement of claims.</w:t>
      </w:r>
    </w:p>
    <w:p w14:paraId="0CE85D3B" w14:textId="77777777" w:rsidR="007C19DB" w:rsidRPr="002C09FC" w:rsidRDefault="007C19DB" w:rsidP="007C19DB">
      <w:pPr>
        <w:pStyle w:val="ListParagraph"/>
        <w:numPr>
          <w:ilvl w:val="0"/>
          <w:numId w:val="5"/>
        </w:numPr>
        <w:rPr>
          <w:rFonts w:ascii="Arial" w:hAnsi="Arial" w:cs="Arial"/>
          <w:sz w:val="22"/>
          <w:szCs w:val="22"/>
        </w:rPr>
      </w:pPr>
      <w:r w:rsidRPr="002C09FC">
        <w:rPr>
          <w:rFonts w:ascii="Arial" w:hAnsi="Arial" w:cs="Arial"/>
          <w:sz w:val="22"/>
          <w:szCs w:val="22"/>
        </w:rPr>
        <w:t>Resume outlining your career history, qualifications and contact details for at least two recent referees.</w:t>
      </w:r>
    </w:p>
    <w:p w14:paraId="494D618C" w14:textId="77777777" w:rsidR="007C19DB" w:rsidRPr="006917FB" w:rsidRDefault="007C19DB" w:rsidP="006E2D9C">
      <w:pPr>
        <w:keepNext/>
        <w:spacing w:before="120" w:line="276" w:lineRule="auto"/>
        <w:outlineLvl w:val="0"/>
        <w:rPr>
          <w:rFonts w:ascii="Arial Black" w:hAnsi="Arial Black" w:cs="Arial"/>
          <w:sz w:val="21"/>
          <w:szCs w:val="21"/>
        </w:rPr>
      </w:pPr>
      <w:r w:rsidRPr="006917FB">
        <w:rPr>
          <w:rFonts w:ascii="Arial Black" w:hAnsi="Arial Black" w:cs="Arial"/>
          <w:sz w:val="21"/>
          <w:szCs w:val="21"/>
        </w:rPr>
        <w:t>Diversity and Inclusion</w:t>
      </w:r>
    </w:p>
    <w:p w14:paraId="38A422C6" w14:textId="77777777" w:rsidR="007C19DB" w:rsidRPr="002C09FC" w:rsidRDefault="007C19DB" w:rsidP="007C19DB">
      <w:pPr>
        <w:rPr>
          <w:rFonts w:ascii="Arial" w:hAnsi="Arial" w:cs="Arial"/>
          <w:sz w:val="22"/>
          <w:szCs w:val="22"/>
        </w:rPr>
      </w:pPr>
      <w:r w:rsidRPr="002C09FC">
        <w:rPr>
          <w:rFonts w:ascii="Arial" w:hAnsi="Arial" w:cs="Arial"/>
          <w:sz w:val="22"/>
          <w:szCs w:val="22"/>
        </w:rPr>
        <w:t>MoAD encourages applications from the diverse Australian community including Aboriginal and Torres Strait Islander people and people with disability, people of all ages and those from culturally and linguistically diverse backgrounds.</w:t>
      </w:r>
    </w:p>
    <w:p w14:paraId="0BD6D834" w14:textId="77777777" w:rsidR="007C19DB" w:rsidRPr="002C09FC" w:rsidRDefault="007C19DB" w:rsidP="007C19DB">
      <w:pPr>
        <w:rPr>
          <w:rFonts w:ascii="Arial" w:hAnsi="Arial" w:cs="Arial"/>
          <w:sz w:val="22"/>
          <w:szCs w:val="22"/>
        </w:rPr>
      </w:pPr>
    </w:p>
    <w:p w14:paraId="4C31074D" w14:textId="77777777" w:rsidR="007C19DB" w:rsidRPr="002C09FC" w:rsidRDefault="007C19DB" w:rsidP="007C19DB">
      <w:pPr>
        <w:rPr>
          <w:rFonts w:ascii="Arial" w:hAnsi="Arial" w:cs="Arial"/>
          <w:sz w:val="22"/>
          <w:szCs w:val="22"/>
        </w:rPr>
      </w:pPr>
      <w:r w:rsidRPr="002C09FC">
        <w:rPr>
          <w:rFonts w:ascii="Arial" w:hAnsi="Arial" w:cs="Arial"/>
          <w:sz w:val="22"/>
          <w:szCs w:val="22"/>
        </w:rPr>
        <w:t>We will accommodate all requests for reasonable adjustment for people with disabilities to assist in the application process and if successful, the inherent requirements of the position.</w:t>
      </w:r>
    </w:p>
    <w:p w14:paraId="0FF1E899" w14:textId="77777777" w:rsidR="007C19DB" w:rsidRPr="002C09FC" w:rsidRDefault="007C19DB" w:rsidP="007C19DB">
      <w:pPr>
        <w:rPr>
          <w:rFonts w:ascii="Arial" w:hAnsi="Arial" w:cs="Arial"/>
          <w:sz w:val="22"/>
          <w:szCs w:val="22"/>
        </w:rPr>
      </w:pPr>
    </w:p>
    <w:p w14:paraId="4E74DDF8" w14:textId="77777777" w:rsidR="007C19DB" w:rsidRPr="002C09FC" w:rsidRDefault="007C19DB" w:rsidP="007C19DB">
      <w:pPr>
        <w:rPr>
          <w:rFonts w:ascii="Arial" w:hAnsi="Arial" w:cs="Arial"/>
          <w:sz w:val="22"/>
          <w:szCs w:val="22"/>
        </w:rPr>
      </w:pPr>
      <w:r w:rsidRPr="002C09FC">
        <w:rPr>
          <w:rFonts w:ascii="Arial" w:hAnsi="Arial" w:cs="Arial"/>
          <w:sz w:val="22"/>
          <w:szCs w:val="22"/>
        </w:rPr>
        <w:t>If you have an individual requirement that needs to be accommodated in order to participate in an interview, please indicate this on your application cover sheet or advise the contact officer.</w:t>
      </w:r>
    </w:p>
    <w:p w14:paraId="74744942" w14:textId="77777777" w:rsidR="007C19DB" w:rsidRPr="006917FB" w:rsidRDefault="007C19DB" w:rsidP="006E2D9C">
      <w:pPr>
        <w:keepNext/>
        <w:spacing w:before="120" w:line="276" w:lineRule="auto"/>
        <w:outlineLvl w:val="0"/>
        <w:rPr>
          <w:rFonts w:ascii="Arial Black" w:hAnsi="Arial Black" w:cs="Arial"/>
          <w:sz w:val="21"/>
          <w:szCs w:val="21"/>
        </w:rPr>
      </w:pPr>
      <w:r w:rsidRPr="006917FB">
        <w:rPr>
          <w:rFonts w:ascii="Arial Black" w:hAnsi="Arial Black" w:cs="Arial"/>
          <w:sz w:val="21"/>
          <w:szCs w:val="21"/>
        </w:rPr>
        <w:t>Eligibility</w:t>
      </w:r>
    </w:p>
    <w:p w14:paraId="2C2B64D6" w14:textId="77777777" w:rsidR="007C19DB" w:rsidRPr="002C09FC" w:rsidRDefault="007C19DB" w:rsidP="007C19DB">
      <w:pPr>
        <w:rPr>
          <w:rFonts w:ascii="Arial" w:hAnsi="Arial" w:cs="Arial"/>
          <w:sz w:val="22"/>
          <w:szCs w:val="22"/>
        </w:rPr>
      </w:pPr>
      <w:r w:rsidRPr="002C09FC">
        <w:rPr>
          <w:rFonts w:ascii="Arial" w:hAnsi="Arial" w:cs="Arial"/>
          <w:sz w:val="22"/>
          <w:szCs w:val="22"/>
        </w:rPr>
        <w:t>Employment with the Museum of Australian Democracy is subject to the following conditions:</w:t>
      </w:r>
    </w:p>
    <w:p w14:paraId="17C822F6" w14:textId="77777777" w:rsidR="007C19DB" w:rsidRPr="002C09FC" w:rsidRDefault="007C19DB" w:rsidP="007C19DB">
      <w:pPr>
        <w:rPr>
          <w:rFonts w:ascii="Arial" w:hAnsi="Arial" w:cs="Arial"/>
          <w:sz w:val="22"/>
          <w:szCs w:val="22"/>
        </w:rPr>
      </w:pPr>
    </w:p>
    <w:p w14:paraId="73F1FA33" w14:textId="77777777" w:rsidR="007C19DB" w:rsidRPr="002C09FC" w:rsidRDefault="007C19DB" w:rsidP="007C19DB">
      <w:pPr>
        <w:rPr>
          <w:rFonts w:ascii="Arial" w:hAnsi="Arial" w:cs="Arial"/>
          <w:sz w:val="22"/>
          <w:szCs w:val="22"/>
        </w:rPr>
      </w:pPr>
      <w:r w:rsidRPr="002C09FC">
        <w:rPr>
          <w:rFonts w:ascii="Arial" w:hAnsi="Arial" w:cs="Arial"/>
          <w:b/>
          <w:sz w:val="22"/>
          <w:szCs w:val="22"/>
        </w:rPr>
        <w:t xml:space="preserve">Citizenship – </w:t>
      </w:r>
      <w:r w:rsidRPr="002C09FC">
        <w:rPr>
          <w:rFonts w:ascii="Arial" w:hAnsi="Arial" w:cs="Arial"/>
          <w:sz w:val="22"/>
          <w:szCs w:val="22"/>
        </w:rPr>
        <w:t>To be eligible for employment with MoAD, applicants must be an Australian Citizen.</w:t>
      </w:r>
    </w:p>
    <w:p w14:paraId="251877A1" w14:textId="77777777" w:rsidR="007C19DB" w:rsidRPr="002C09FC" w:rsidRDefault="007C19DB" w:rsidP="007C19DB">
      <w:pPr>
        <w:rPr>
          <w:rFonts w:ascii="Arial" w:hAnsi="Arial" w:cs="Arial"/>
          <w:sz w:val="22"/>
          <w:szCs w:val="22"/>
        </w:rPr>
      </w:pPr>
    </w:p>
    <w:p w14:paraId="36B23421" w14:textId="77777777" w:rsidR="007C19DB" w:rsidRDefault="007C19DB" w:rsidP="007C19DB">
      <w:pPr>
        <w:rPr>
          <w:rFonts w:ascii="Arial" w:hAnsi="Arial" w:cs="Arial"/>
          <w:sz w:val="22"/>
          <w:szCs w:val="22"/>
        </w:rPr>
      </w:pPr>
      <w:r w:rsidRPr="002C09FC">
        <w:rPr>
          <w:rFonts w:ascii="Arial" w:hAnsi="Arial" w:cs="Arial"/>
          <w:b/>
          <w:sz w:val="22"/>
          <w:szCs w:val="22"/>
        </w:rPr>
        <w:t xml:space="preserve">Security Clearance – </w:t>
      </w:r>
      <w:r w:rsidRPr="002C09FC">
        <w:rPr>
          <w:rFonts w:ascii="Arial" w:hAnsi="Arial" w:cs="Arial"/>
          <w:sz w:val="22"/>
          <w:szCs w:val="22"/>
        </w:rPr>
        <w:t>The successful applicant will be required to undergo</w:t>
      </w:r>
      <w:r>
        <w:rPr>
          <w:rFonts w:ascii="Arial" w:hAnsi="Arial" w:cs="Arial"/>
          <w:sz w:val="22"/>
          <w:szCs w:val="22"/>
        </w:rPr>
        <w:t xml:space="preserve"> an Australian Government Security Clearance</w:t>
      </w:r>
      <w:r w:rsidRPr="002C09FC">
        <w:rPr>
          <w:rFonts w:ascii="Arial" w:hAnsi="Arial" w:cs="Arial"/>
          <w:sz w:val="22"/>
          <w:szCs w:val="22"/>
        </w:rPr>
        <w:t xml:space="preserve"> and maintain</w:t>
      </w:r>
      <w:r>
        <w:rPr>
          <w:rFonts w:ascii="Arial" w:hAnsi="Arial" w:cs="Arial"/>
          <w:sz w:val="22"/>
          <w:szCs w:val="22"/>
        </w:rPr>
        <w:t xml:space="preserve"> it at the baseline level.</w:t>
      </w:r>
      <w:r w:rsidRPr="002C09FC">
        <w:rPr>
          <w:rFonts w:ascii="Arial" w:hAnsi="Arial" w:cs="Arial"/>
          <w:sz w:val="22"/>
          <w:szCs w:val="22"/>
        </w:rPr>
        <w:t xml:space="preserve"> Further information about security clearances can be found on the Department of Defence website at </w:t>
      </w:r>
      <w:hyperlink r:id="rId8" w:history="1">
        <w:r w:rsidRPr="002C09FC">
          <w:rPr>
            <w:rStyle w:val="Hyperlink"/>
            <w:rFonts w:ascii="Arial" w:hAnsi="Arial" w:cs="Arial"/>
            <w:sz w:val="22"/>
            <w:szCs w:val="22"/>
          </w:rPr>
          <w:t>www.defence.gov.au/agsva</w:t>
        </w:r>
      </w:hyperlink>
      <w:r w:rsidRPr="002C09FC">
        <w:rPr>
          <w:rFonts w:ascii="Arial" w:hAnsi="Arial" w:cs="Arial"/>
          <w:sz w:val="22"/>
          <w:szCs w:val="22"/>
        </w:rPr>
        <w:t xml:space="preserve">  </w:t>
      </w:r>
    </w:p>
    <w:p w14:paraId="6D86AB41" w14:textId="77777777" w:rsidR="007C19DB" w:rsidRDefault="007C19DB" w:rsidP="007C19DB">
      <w:pPr>
        <w:rPr>
          <w:rFonts w:ascii="Arial" w:hAnsi="Arial" w:cs="Arial"/>
          <w:sz w:val="22"/>
          <w:szCs w:val="22"/>
        </w:rPr>
      </w:pPr>
    </w:p>
    <w:p w14:paraId="6264D193" w14:textId="77777777" w:rsidR="007C19DB" w:rsidRPr="002C09FC" w:rsidRDefault="007C19DB" w:rsidP="007C19DB">
      <w:pPr>
        <w:rPr>
          <w:rFonts w:ascii="Arial" w:hAnsi="Arial" w:cs="Arial"/>
          <w:sz w:val="22"/>
          <w:szCs w:val="22"/>
        </w:rPr>
      </w:pPr>
      <w:r>
        <w:rPr>
          <w:rFonts w:ascii="Arial" w:hAnsi="Arial" w:cs="Arial"/>
          <w:b/>
          <w:sz w:val="22"/>
          <w:szCs w:val="22"/>
        </w:rPr>
        <w:t>Working with Vulnerable People Card</w:t>
      </w:r>
      <w:r w:rsidRPr="002C09FC">
        <w:rPr>
          <w:rFonts w:ascii="Arial" w:hAnsi="Arial" w:cs="Arial"/>
          <w:b/>
          <w:sz w:val="22"/>
          <w:szCs w:val="22"/>
        </w:rPr>
        <w:t xml:space="preserve"> –</w:t>
      </w:r>
      <w:r w:rsidRPr="007C19DB">
        <w:rPr>
          <w:rFonts w:ascii="Arial" w:hAnsi="Arial" w:cs="Arial"/>
          <w:sz w:val="22"/>
          <w:szCs w:val="22"/>
        </w:rPr>
        <w:t xml:space="preserve"> </w:t>
      </w:r>
      <w:r>
        <w:rPr>
          <w:rFonts w:ascii="Arial" w:hAnsi="Arial" w:cs="Arial"/>
          <w:sz w:val="22"/>
          <w:szCs w:val="22"/>
        </w:rPr>
        <w:t>The successful applicant must secure and maintain certification within two months of commencement.</w:t>
      </w:r>
    </w:p>
    <w:p w14:paraId="50C8E312" w14:textId="77777777" w:rsidR="007C19DB" w:rsidRDefault="007C19DB" w:rsidP="007C19DB">
      <w:pPr>
        <w:rPr>
          <w:rFonts w:ascii="Arial" w:hAnsi="Arial" w:cs="Arial"/>
          <w:sz w:val="21"/>
          <w:szCs w:val="21"/>
        </w:rPr>
      </w:pPr>
    </w:p>
    <w:p w14:paraId="45BC0E3E" w14:textId="77777777" w:rsidR="006E2D9C" w:rsidRDefault="006E2D9C" w:rsidP="006E2D9C">
      <w:pPr>
        <w:rPr>
          <w:rFonts w:ascii="Arial" w:hAnsi="Arial" w:cs="Arial"/>
          <w:sz w:val="22"/>
          <w:szCs w:val="22"/>
        </w:rPr>
      </w:pPr>
      <w:r>
        <w:rPr>
          <w:rFonts w:ascii="Arial" w:hAnsi="Arial" w:cs="Arial"/>
          <w:sz w:val="22"/>
          <w:szCs w:val="22"/>
        </w:rPr>
        <w:t>If the security clearance or WwVP check are not maintained or return a negative report at any</w:t>
      </w:r>
      <w:r w:rsidR="00B20F19">
        <w:rPr>
          <w:rFonts w:ascii="Arial" w:hAnsi="Arial" w:cs="Arial"/>
          <w:sz w:val="22"/>
          <w:szCs w:val="22"/>
        </w:rPr>
        <w:t xml:space="preserve"> </w:t>
      </w:r>
      <w:r>
        <w:rPr>
          <w:rFonts w:ascii="Arial" w:hAnsi="Arial" w:cs="Arial"/>
          <w:sz w:val="22"/>
          <w:szCs w:val="22"/>
        </w:rPr>
        <w:t>time, this will be grounds for termination of employment.</w:t>
      </w:r>
    </w:p>
    <w:p w14:paraId="5A7B3F28" w14:textId="77777777" w:rsidR="006E2D9C" w:rsidRPr="006917FB" w:rsidRDefault="006E2D9C" w:rsidP="007C19DB">
      <w:pPr>
        <w:rPr>
          <w:rFonts w:ascii="Arial" w:hAnsi="Arial" w:cs="Arial"/>
          <w:sz w:val="21"/>
          <w:szCs w:val="21"/>
        </w:rPr>
      </w:pPr>
    </w:p>
    <w:p w14:paraId="4532CB2E" w14:textId="77777777" w:rsidR="007C19DB" w:rsidRPr="006917FB" w:rsidRDefault="007C19DB" w:rsidP="006E2D9C">
      <w:pPr>
        <w:keepNext/>
        <w:spacing w:before="120" w:line="276" w:lineRule="auto"/>
        <w:outlineLvl w:val="0"/>
        <w:rPr>
          <w:rFonts w:ascii="Arial Black" w:hAnsi="Arial Black" w:cs="Arial"/>
          <w:sz w:val="21"/>
          <w:szCs w:val="21"/>
        </w:rPr>
      </w:pPr>
      <w:bookmarkStart w:id="1" w:name="OLE_LINK1"/>
      <w:bookmarkStart w:id="2" w:name="OLE_LINK2"/>
      <w:r w:rsidRPr="006917FB">
        <w:rPr>
          <w:rFonts w:ascii="Arial Black" w:hAnsi="Arial Black" w:cs="Arial"/>
          <w:sz w:val="21"/>
          <w:szCs w:val="21"/>
        </w:rPr>
        <w:t>Employment Agreement</w:t>
      </w:r>
    </w:p>
    <w:bookmarkEnd w:id="1"/>
    <w:bookmarkEnd w:id="2"/>
    <w:p w14:paraId="48A981E5" w14:textId="77777777" w:rsidR="007C19DB" w:rsidRPr="002C09FC" w:rsidRDefault="007C19DB" w:rsidP="007C19DB">
      <w:pPr>
        <w:rPr>
          <w:rFonts w:ascii="Arial" w:hAnsi="Arial" w:cs="Arial"/>
          <w:sz w:val="22"/>
          <w:szCs w:val="22"/>
        </w:rPr>
      </w:pPr>
      <w:r w:rsidRPr="002C09FC">
        <w:rPr>
          <w:rFonts w:ascii="Arial" w:hAnsi="Arial" w:cs="Arial"/>
          <w:sz w:val="22"/>
          <w:szCs w:val="22"/>
        </w:rPr>
        <w:t xml:space="preserve">All terms and conditions for employment at MoAD can be found in the </w:t>
      </w:r>
      <w:hyperlink r:id="rId9" w:history="1">
        <w:r w:rsidRPr="002C09FC">
          <w:rPr>
            <w:rFonts w:ascii="Arial" w:hAnsi="Arial" w:cs="Arial"/>
            <w:sz w:val="22"/>
            <w:szCs w:val="22"/>
          </w:rPr>
          <w:t>Old Parliament House 2011-2014 Enterprise Agreement</w:t>
        </w:r>
      </w:hyperlink>
      <w:r w:rsidRPr="002C09FC">
        <w:rPr>
          <w:rFonts w:ascii="Arial" w:hAnsi="Arial" w:cs="Arial"/>
          <w:sz w:val="22"/>
          <w:szCs w:val="22"/>
        </w:rPr>
        <w:t xml:space="preserve"> </w:t>
      </w:r>
    </w:p>
    <w:p w14:paraId="29E91465" w14:textId="77777777" w:rsidR="007C19DB" w:rsidRPr="006917FB" w:rsidRDefault="007C19DB" w:rsidP="007C19DB">
      <w:pPr>
        <w:rPr>
          <w:rFonts w:ascii="Arial" w:hAnsi="Arial" w:cs="Arial"/>
          <w:sz w:val="21"/>
          <w:szCs w:val="21"/>
        </w:rPr>
      </w:pPr>
    </w:p>
    <w:p w14:paraId="6DC0373D" w14:textId="77777777" w:rsidR="007C19DB" w:rsidRPr="006917FB" w:rsidRDefault="007C19DB" w:rsidP="006E2D9C">
      <w:pPr>
        <w:keepNext/>
        <w:spacing w:before="120" w:line="276" w:lineRule="auto"/>
        <w:outlineLvl w:val="0"/>
        <w:rPr>
          <w:rFonts w:ascii="Arial Black" w:hAnsi="Arial Black" w:cs="Arial"/>
          <w:sz w:val="21"/>
          <w:szCs w:val="21"/>
        </w:rPr>
      </w:pPr>
      <w:r w:rsidRPr="006917FB">
        <w:rPr>
          <w:rFonts w:ascii="Arial Black" w:hAnsi="Arial Black" w:cs="Arial"/>
          <w:sz w:val="21"/>
          <w:szCs w:val="21"/>
        </w:rPr>
        <w:t>Submission</w:t>
      </w:r>
    </w:p>
    <w:p w14:paraId="0214031E" w14:textId="77777777" w:rsidR="007C19DB" w:rsidRPr="002C09FC" w:rsidRDefault="00A002F1" w:rsidP="007C19DB">
      <w:pPr>
        <w:spacing w:after="120" w:line="276" w:lineRule="auto"/>
        <w:rPr>
          <w:rFonts w:ascii="Arial" w:hAnsi="Arial" w:cs="Arial"/>
          <w:sz w:val="22"/>
          <w:szCs w:val="22"/>
        </w:rPr>
      </w:pPr>
      <w:r w:rsidRPr="0021347A">
        <w:rPr>
          <w:noProof/>
          <w:lang w:val="en-GB" w:eastAsia="en-GB"/>
        </w:rPr>
        <w:drawing>
          <wp:anchor distT="0" distB="0" distL="114300" distR="114300" simplePos="0" relativeHeight="251660288" behindDoc="0" locked="0" layoutInCell="1" allowOverlap="1" wp14:anchorId="7BC75402" wp14:editId="28EEB821">
            <wp:simplePos x="0" y="0"/>
            <wp:positionH relativeFrom="column">
              <wp:posOffset>-19050</wp:posOffset>
            </wp:positionH>
            <wp:positionV relativeFrom="paragraph">
              <wp:posOffset>323850</wp:posOffset>
            </wp:positionV>
            <wp:extent cx="358140" cy="24892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8140" cy="248920"/>
                    </a:xfrm>
                    <a:prstGeom prst="rect">
                      <a:avLst/>
                    </a:prstGeom>
                  </pic:spPr>
                </pic:pic>
              </a:graphicData>
            </a:graphic>
            <wp14:sizeRelH relativeFrom="page">
              <wp14:pctWidth>0</wp14:pctWidth>
            </wp14:sizeRelH>
            <wp14:sizeRelV relativeFrom="page">
              <wp14:pctHeight>0</wp14:pctHeight>
            </wp14:sizeRelV>
          </wp:anchor>
        </w:drawing>
      </w:r>
      <w:r w:rsidR="007C19DB" w:rsidRPr="002C09FC">
        <w:rPr>
          <w:rFonts w:ascii="Arial" w:hAnsi="Arial" w:cs="Arial"/>
          <w:sz w:val="22"/>
          <w:szCs w:val="22"/>
        </w:rPr>
        <w:t>Preference for submission of applications is electronic.  We will accept applications submitted by post.</w:t>
      </w:r>
      <w:r w:rsidRPr="00A002F1">
        <w:rPr>
          <w:noProof/>
          <w:lang w:val="en-AU" w:eastAsia="en-AU"/>
        </w:rPr>
        <w:t xml:space="preserve"> </w:t>
      </w:r>
    </w:p>
    <w:p w14:paraId="54C8555D" w14:textId="77777777" w:rsidR="00A002F1" w:rsidRDefault="00A002F1" w:rsidP="00A002F1">
      <w:pPr>
        <w:rPr>
          <w:rFonts w:ascii="Arial" w:hAnsi="Arial" w:cs="Arial"/>
          <w:color w:val="0000FF"/>
          <w:sz w:val="21"/>
          <w:szCs w:val="21"/>
          <w:u w:val="single"/>
        </w:rPr>
      </w:pPr>
      <w:r>
        <w:t xml:space="preserve">           </w:t>
      </w:r>
      <w:hyperlink r:id="rId11" w:history="1">
        <w:r w:rsidRPr="0021347A">
          <w:rPr>
            <w:rFonts w:ascii="Arial" w:hAnsi="Arial" w:cs="Arial"/>
            <w:color w:val="0000FF"/>
            <w:sz w:val="21"/>
            <w:szCs w:val="21"/>
            <w:u w:val="single"/>
          </w:rPr>
          <w:t>recruitment@moadoph.gov.au</w:t>
        </w:r>
      </w:hyperlink>
    </w:p>
    <w:p w14:paraId="247FA4DC" w14:textId="77777777" w:rsidR="00C3281D" w:rsidRPr="00A002F1" w:rsidRDefault="00C3281D" w:rsidP="00A002F1">
      <w:pPr>
        <w:rPr>
          <w:rFonts w:ascii="Arial" w:eastAsiaTheme="majorEastAsia" w:hAnsi="Arial" w:cs="Arial"/>
          <w:b/>
          <w:bCs/>
          <w:sz w:val="21"/>
          <w:szCs w:val="21"/>
        </w:rPr>
      </w:pPr>
    </w:p>
    <w:p w14:paraId="4FE44EC2" w14:textId="77777777" w:rsidR="007C19DB" w:rsidRDefault="007C19DB" w:rsidP="007C19DB">
      <w:pPr>
        <w:keepNext/>
        <w:spacing w:before="40" w:after="40" w:line="276" w:lineRule="auto"/>
        <w:outlineLvl w:val="0"/>
        <w:rPr>
          <w:rFonts w:ascii="Arial" w:hAnsi="Arial" w:cs="Arial"/>
          <w:sz w:val="22"/>
          <w:szCs w:val="22"/>
        </w:rPr>
      </w:pPr>
      <w:r w:rsidRPr="002C09FC">
        <w:rPr>
          <w:rFonts w:ascii="Arial" w:hAnsi="Arial" w:cs="Arial"/>
          <w:sz w:val="22"/>
          <w:szCs w:val="22"/>
        </w:rPr>
        <w:t>Applications will not be acknowledged upon receipt.</w:t>
      </w:r>
    </w:p>
    <w:p w14:paraId="04AE4338" w14:textId="77777777" w:rsidR="00C3281D" w:rsidRPr="002C09FC" w:rsidRDefault="00C3281D" w:rsidP="007C19DB">
      <w:pPr>
        <w:keepNext/>
        <w:spacing w:before="40" w:after="40" w:line="276" w:lineRule="auto"/>
        <w:outlineLvl w:val="0"/>
        <w:rPr>
          <w:rFonts w:ascii="Arial" w:hAnsi="Arial" w:cs="Arial"/>
          <w:sz w:val="22"/>
          <w:szCs w:val="22"/>
        </w:rPr>
      </w:pPr>
    </w:p>
    <w:p w14:paraId="2C556D8C" w14:textId="77777777" w:rsidR="007C19DB" w:rsidRPr="002C09FC" w:rsidRDefault="007C19DB" w:rsidP="007C19DB">
      <w:pPr>
        <w:spacing w:after="200" w:line="276" w:lineRule="auto"/>
        <w:rPr>
          <w:rFonts w:ascii="Arial" w:hAnsi="Arial" w:cs="Arial"/>
          <w:b/>
          <w:bCs/>
          <w:iCs/>
          <w:sz w:val="22"/>
          <w:szCs w:val="22"/>
        </w:rPr>
      </w:pPr>
      <w:r w:rsidRPr="002C09FC">
        <w:rPr>
          <w:rFonts w:ascii="Arial" w:hAnsi="Arial" w:cs="Arial"/>
          <w:sz w:val="22"/>
          <w:szCs w:val="22"/>
        </w:rPr>
        <w:t>We will not accept applications received after the closing date, unless an agreement has been made with the contact officer.</w:t>
      </w:r>
    </w:p>
    <w:sectPr w:rsidR="007C19DB" w:rsidRPr="002C09FC" w:rsidSect="00C3281D">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10E68"/>
    <w:multiLevelType w:val="hybridMultilevel"/>
    <w:tmpl w:val="B22A75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4A253B10"/>
    <w:multiLevelType w:val="hybridMultilevel"/>
    <w:tmpl w:val="7728A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44B7FC7"/>
    <w:multiLevelType w:val="hybridMultilevel"/>
    <w:tmpl w:val="1F1A93A0"/>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622D14FC"/>
    <w:multiLevelType w:val="hybridMultilevel"/>
    <w:tmpl w:val="6A549E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7F2567B"/>
    <w:multiLevelType w:val="hybridMultilevel"/>
    <w:tmpl w:val="EDA228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9C"/>
    <w:rsid w:val="00070E82"/>
    <w:rsid w:val="000748BE"/>
    <w:rsid w:val="000C5E9A"/>
    <w:rsid w:val="0010191D"/>
    <w:rsid w:val="00113739"/>
    <w:rsid w:val="00124D9E"/>
    <w:rsid w:val="001523B9"/>
    <w:rsid w:val="00180337"/>
    <w:rsid w:val="00187F4C"/>
    <w:rsid w:val="001F51F2"/>
    <w:rsid w:val="002314F0"/>
    <w:rsid w:val="00286A92"/>
    <w:rsid w:val="002D1DF8"/>
    <w:rsid w:val="00311BC8"/>
    <w:rsid w:val="00332F0D"/>
    <w:rsid w:val="003355E7"/>
    <w:rsid w:val="00360DD3"/>
    <w:rsid w:val="0041657A"/>
    <w:rsid w:val="00434B1D"/>
    <w:rsid w:val="00463DA2"/>
    <w:rsid w:val="004B2105"/>
    <w:rsid w:val="004D2C5E"/>
    <w:rsid w:val="005646E1"/>
    <w:rsid w:val="00566E68"/>
    <w:rsid w:val="0059444C"/>
    <w:rsid w:val="00620EC2"/>
    <w:rsid w:val="006275C0"/>
    <w:rsid w:val="006664D8"/>
    <w:rsid w:val="006B1C53"/>
    <w:rsid w:val="006B4B9B"/>
    <w:rsid w:val="006E2D9C"/>
    <w:rsid w:val="00777562"/>
    <w:rsid w:val="007B3124"/>
    <w:rsid w:val="007C19DB"/>
    <w:rsid w:val="008279BE"/>
    <w:rsid w:val="008629E4"/>
    <w:rsid w:val="0087242F"/>
    <w:rsid w:val="008B4A9F"/>
    <w:rsid w:val="008C3855"/>
    <w:rsid w:val="008D593A"/>
    <w:rsid w:val="009542E0"/>
    <w:rsid w:val="00972850"/>
    <w:rsid w:val="00997944"/>
    <w:rsid w:val="009A0841"/>
    <w:rsid w:val="009B470E"/>
    <w:rsid w:val="00A002F1"/>
    <w:rsid w:val="00A14E64"/>
    <w:rsid w:val="00B20F19"/>
    <w:rsid w:val="00B343EB"/>
    <w:rsid w:val="00B518F8"/>
    <w:rsid w:val="00B844A7"/>
    <w:rsid w:val="00BD2BED"/>
    <w:rsid w:val="00BE0F6F"/>
    <w:rsid w:val="00BE479C"/>
    <w:rsid w:val="00C3281D"/>
    <w:rsid w:val="00C87695"/>
    <w:rsid w:val="00CE13D7"/>
    <w:rsid w:val="00DA3E5C"/>
    <w:rsid w:val="00DD1111"/>
    <w:rsid w:val="00E00028"/>
    <w:rsid w:val="00EB1F83"/>
    <w:rsid w:val="00ED0A3B"/>
    <w:rsid w:val="00F10A9E"/>
    <w:rsid w:val="00F636CD"/>
    <w:rsid w:val="00FC1CA7"/>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2BDD"/>
  <w15:docId w15:val="{A8B1237F-3435-40BE-B679-899839C9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479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E479C"/>
    <w:pPr>
      <w:keepNext/>
      <w:spacing w:before="40" w:after="40"/>
      <w:outlineLvl w:val="0"/>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79C"/>
    <w:rPr>
      <w:rFonts w:ascii="Times New Roman" w:eastAsia="Times New Roman" w:hAnsi="Times New Roman" w:cs="Times New Roman"/>
      <w:sz w:val="18"/>
      <w:szCs w:val="24"/>
      <w:u w:val="single"/>
      <w:lang w:val="en-US"/>
    </w:rPr>
  </w:style>
  <w:style w:type="character" w:styleId="Hyperlink">
    <w:name w:val="Hyperlink"/>
    <w:basedOn w:val="DefaultParagraphFont"/>
    <w:unhideWhenUsed/>
    <w:rsid w:val="00BE479C"/>
    <w:rPr>
      <w:color w:val="0000FF"/>
      <w:u w:val="single"/>
    </w:rPr>
  </w:style>
  <w:style w:type="paragraph" w:styleId="ListParagraph">
    <w:name w:val="List Paragraph"/>
    <w:basedOn w:val="Normal"/>
    <w:uiPriority w:val="34"/>
    <w:qFormat/>
    <w:rsid w:val="00BE479C"/>
    <w:pPr>
      <w:ind w:left="720"/>
      <w:contextualSpacing/>
    </w:pPr>
  </w:style>
  <w:style w:type="paragraph" w:styleId="BalloonText">
    <w:name w:val="Balloon Text"/>
    <w:basedOn w:val="Normal"/>
    <w:link w:val="BalloonTextChar"/>
    <w:uiPriority w:val="99"/>
    <w:semiHidden/>
    <w:unhideWhenUsed/>
    <w:rsid w:val="00BE479C"/>
    <w:rPr>
      <w:rFonts w:ascii="Tahoma" w:hAnsi="Tahoma" w:cs="Tahoma"/>
      <w:sz w:val="16"/>
      <w:szCs w:val="16"/>
    </w:rPr>
  </w:style>
  <w:style w:type="character" w:customStyle="1" w:styleId="BalloonTextChar">
    <w:name w:val="Balloon Text Char"/>
    <w:basedOn w:val="DefaultParagraphFont"/>
    <w:link w:val="BalloonText"/>
    <w:uiPriority w:val="99"/>
    <w:semiHidden/>
    <w:rsid w:val="00BE479C"/>
    <w:rPr>
      <w:rFonts w:ascii="Tahoma" w:eastAsia="Times New Roman" w:hAnsi="Tahoma" w:cs="Tahoma"/>
      <w:sz w:val="16"/>
      <w:szCs w:val="16"/>
      <w:lang w:val="en-US"/>
    </w:rPr>
  </w:style>
  <w:style w:type="character" w:styleId="Emphasis">
    <w:name w:val="Emphasis"/>
    <w:basedOn w:val="DefaultParagraphFont"/>
    <w:uiPriority w:val="20"/>
    <w:qFormat/>
    <w:rsid w:val="00ED0A3B"/>
    <w:rPr>
      <w:i/>
      <w:iCs/>
    </w:rPr>
  </w:style>
  <w:style w:type="paragraph" w:styleId="NormalWeb">
    <w:name w:val="Normal (Web)"/>
    <w:basedOn w:val="Normal"/>
    <w:uiPriority w:val="99"/>
    <w:semiHidden/>
    <w:unhideWhenUsed/>
    <w:rsid w:val="00ED0A3B"/>
    <w:pPr>
      <w:spacing w:after="150"/>
    </w:pPr>
    <w:rPr>
      <w:lang w:val="en-AU" w:eastAsia="en-AU"/>
    </w:rPr>
  </w:style>
  <w:style w:type="table" w:styleId="TableGrid">
    <w:name w:val="Table Grid"/>
    <w:basedOn w:val="TableNormal"/>
    <w:uiPriority w:val="39"/>
    <w:rsid w:val="007C1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844784">
      <w:bodyDiv w:val="1"/>
      <w:marLeft w:val="0"/>
      <w:marRight w:val="0"/>
      <w:marTop w:val="0"/>
      <w:marBottom w:val="0"/>
      <w:divBdr>
        <w:top w:val="none" w:sz="0" w:space="0" w:color="auto"/>
        <w:left w:val="none" w:sz="0" w:space="0" w:color="auto"/>
        <w:bottom w:val="none" w:sz="0" w:space="0" w:color="auto"/>
        <w:right w:val="none" w:sz="0" w:space="0" w:color="auto"/>
      </w:divBdr>
    </w:div>
    <w:div w:id="1375275559">
      <w:bodyDiv w:val="1"/>
      <w:marLeft w:val="0"/>
      <w:marRight w:val="0"/>
      <w:marTop w:val="0"/>
      <w:marBottom w:val="0"/>
      <w:divBdr>
        <w:top w:val="none" w:sz="0" w:space="0" w:color="auto"/>
        <w:left w:val="none" w:sz="0" w:space="0" w:color="auto"/>
        <w:bottom w:val="none" w:sz="0" w:space="0" w:color="auto"/>
        <w:right w:val="none" w:sz="0" w:space="0" w:color="auto"/>
      </w:divBdr>
      <w:divsChild>
        <w:div w:id="675962205">
          <w:marLeft w:val="0"/>
          <w:marRight w:val="0"/>
          <w:marTop w:val="0"/>
          <w:marBottom w:val="0"/>
          <w:divBdr>
            <w:top w:val="none" w:sz="0" w:space="0" w:color="auto"/>
            <w:left w:val="none" w:sz="0" w:space="0" w:color="auto"/>
            <w:bottom w:val="none" w:sz="0" w:space="0" w:color="auto"/>
            <w:right w:val="none" w:sz="0" w:space="0" w:color="auto"/>
          </w:divBdr>
          <w:divsChild>
            <w:div w:id="1826237441">
              <w:marLeft w:val="-300"/>
              <w:marRight w:val="0"/>
              <w:marTop w:val="0"/>
              <w:marBottom w:val="0"/>
              <w:divBdr>
                <w:top w:val="none" w:sz="0" w:space="0" w:color="auto"/>
                <w:left w:val="none" w:sz="0" w:space="0" w:color="auto"/>
                <w:bottom w:val="none" w:sz="0" w:space="0" w:color="auto"/>
                <w:right w:val="none" w:sz="0" w:space="0" w:color="auto"/>
              </w:divBdr>
              <w:divsChild>
                <w:div w:id="10559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47437">
      <w:bodyDiv w:val="1"/>
      <w:marLeft w:val="0"/>
      <w:marRight w:val="0"/>
      <w:marTop w:val="0"/>
      <w:marBottom w:val="0"/>
      <w:divBdr>
        <w:top w:val="none" w:sz="0" w:space="0" w:color="auto"/>
        <w:left w:val="none" w:sz="0" w:space="0" w:color="auto"/>
        <w:bottom w:val="none" w:sz="0" w:space="0" w:color="auto"/>
        <w:right w:val="none" w:sz="0" w:space="0" w:color="auto"/>
      </w:divBdr>
    </w:div>
    <w:div w:id="185757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cruitment@moadoph.gov.a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moadoph.gov.au/about/employment" TargetMode="External"/><Relationship Id="rId8" Type="http://schemas.openxmlformats.org/officeDocument/2006/relationships/hyperlink" Target="http://www.defence.gov.au/agsva" TargetMode="External"/><Relationship Id="rId9" Type="http://schemas.openxmlformats.org/officeDocument/2006/relationships/hyperlink" Target="https://moadoph.gov.au/about/employment/"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45AC628-A823-8847-8D5E-341E82AC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906</Words>
  <Characters>5621</Characters>
  <Application>Microsoft Macintosh Word</Application>
  <DocSecurity>0</DocSecurity>
  <Lines>156</Lines>
  <Paragraphs>85</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Lenihan, Katrina</dc:creator>
  <cp:lastModifiedBy>Emma Regeur</cp:lastModifiedBy>
  <cp:revision>20</cp:revision>
  <cp:lastPrinted>2014-05-19T03:12:00Z</cp:lastPrinted>
  <dcterms:created xsi:type="dcterms:W3CDTF">2017-06-23T05:37:00Z</dcterms:created>
  <dcterms:modified xsi:type="dcterms:W3CDTF">2017-06-28T07:15:00Z</dcterms:modified>
</cp:coreProperties>
</file>