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D5" w:rsidRDefault="00D347D5"/>
    <w:p w:rsidR="0098680C" w:rsidRPr="007B473A" w:rsidRDefault="00391B12" w:rsidP="00391B12">
      <w:pPr>
        <w:rPr>
          <w:b/>
          <w:sz w:val="24"/>
          <w:szCs w:val="24"/>
        </w:rPr>
      </w:pPr>
      <w:proofErr w:type="spellStart"/>
      <w:r w:rsidRPr="007B473A">
        <w:rPr>
          <w:b/>
          <w:sz w:val="24"/>
          <w:szCs w:val="24"/>
        </w:rPr>
        <w:t>MoAD</w:t>
      </w:r>
      <w:proofErr w:type="spellEnd"/>
      <w:r w:rsidRPr="007B473A">
        <w:rPr>
          <w:b/>
          <w:sz w:val="24"/>
          <w:szCs w:val="24"/>
        </w:rPr>
        <w:t xml:space="preserve"> set to continue on journey to </w:t>
      </w:r>
      <w:bookmarkStart w:id="0" w:name="_GoBack"/>
      <w:bookmarkEnd w:id="0"/>
      <w:r w:rsidRPr="007B473A">
        <w:rPr>
          <w:b/>
          <w:sz w:val="24"/>
          <w:szCs w:val="24"/>
        </w:rPr>
        <w:t>centre of Australia’s democratic conversation</w:t>
      </w:r>
    </w:p>
    <w:p w:rsidR="006938D9" w:rsidRDefault="0098680C" w:rsidP="0098680C">
      <w:pPr>
        <w:rPr>
          <w:sz w:val="26"/>
          <w:szCs w:val="26"/>
        </w:rPr>
      </w:pPr>
      <w:r>
        <w:rPr>
          <w:sz w:val="26"/>
          <w:szCs w:val="26"/>
        </w:rPr>
        <w:t>The Government has welcomed the reappointment of Ms Daryl Karp as the Director of the Museum of Australian Democracy (</w:t>
      </w:r>
      <w:proofErr w:type="spellStart"/>
      <w:r>
        <w:rPr>
          <w:sz w:val="26"/>
          <w:szCs w:val="26"/>
        </w:rPr>
        <w:t>MoAD</w:t>
      </w:r>
      <w:proofErr w:type="spellEnd"/>
      <w:r>
        <w:rPr>
          <w:sz w:val="26"/>
          <w:szCs w:val="26"/>
        </w:rPr>
        <w:t>) at Old P</w:t>
      </w:r>
      <w:r w:rsidR="006938D9">
        <w:rPr>
          <w:sz w:val="26"/>
          <w:szCs w:val="26"/>
        </w:rPr>
        <w:t xml:space="preserve">arliament House. </w:t>
      </w:r>
    </w:p>
    <w:p w:rsidR="006938D9" w:rsidRDefault="006938D9" w:rsidP="0098680C">
      <w:pPr>
        <w:rPr>
          <w:sz w:val="26"/>
          <w:szCs w:val="26"/>
        </w:rPr>
      </w:pPr>
      <w:r>
        <w:rPr>
          <w:sz w:val="26"/>
          <w:szCs w:val="26"/>
        </w:rPr>
        <w:t xml:space="preserve">Since her engagement in 2013, Ms Karp has established a vision for the museum that celebrates the spirit of Australian democracy and the importance of community engagement. </w:t>
      </w:r>
    </w:p>
    <w:p w:rsidR="00301F66" w:rsidRDefault="006938D9" w:rsidP="0098680C">
      <w:pPr>
        <w:rPr>
          <w:sz w:val="26"/>
          <w:szCs w:val="26"/>
        </w:rPr>
      </w:pPr>
      <w:r>
        <w:rPr>
          <w:sz w:val="26"/>
          <w:szCs w:val="26"/>
        </w:rPr>
        <w:t xml:space="preserve">Ms Karp </w:t>
      </w:r>
      <w:r w:rsidR="00391B12">
        <w:rPr>
          <w:sz w:val="26"/>
          <w:szCs w:val="26"/>
        </w:rPr>
        <w:t xml:space="preserve">said </w:t>
      </w:r>
      <w:r>
        <w:rPr>
          <w:sz w:val="26"/>
          <w:szCs w:val="26"/>
        </w:rPr>
        <w:t xml:space="preserve">she </w:t>
      </w:r>
      <w:r w:rsidR="00301F66">
        <w:rPr>
          <w:sz w:val="26"/>
          <w:szCs w:val="26"/>
        </w:rPr>
        <w:t xml:space="preserve">was </w:t>
      </w:r>
      <w:r>
        <w:rPr>
          <w:sz w:val="26"/>
          <w:szCs w:val="26"/>
        </w:rPr>
        <w:t xml:space="preserve">honoured to be </w:t>
      </w:r>
      <w:r w:rsidR="00461847">
        <w:rPr>
          <w:sz w:val="26"/>
          <w:szCs w:val="26"/>
        </w:rPr>
        <w:t xml:space="preserve">have been </w:t>
      </w:r>
      <w:r>
        <w:rPr>
          <w:sz w:val="26"/>
          <w:szCs w:val="26"/>
        </w:rPr>
        <w:t>given the opportunity to continue working</w:t>
      </w:r>
      <w:r w:rsidR="00461847">
        <w:rPr>
          <w:sz w:val="26"/>
          <w:szCs w:val="26"/>
        </w:rPr>
        <w:t xml:space="preserve"> in this position for a second five-year term.</w:t>
      </w:r>
      <w:r>
        <w:rPr>
          <w:sz w:val="26"/>
          <w:szCs w:val="26"/>
        </w:rPr>
        <w:t xml:space="preserve"> </w:t>
      </w:r>
    </w:p>
    <w:p w:rsidR="006938D9" w:rsidRDefault="00461847" w:rsidP="0098680C">
      <w:pPr>
        <w:rPr>
          <w:sz w:val="26"/>
          <w:szCs w:val="26"/>
        </w:rPr>
      </w:pPr>
      <w:r>
        <w:rPr>
          <w:sz w:val="26"/>
          <w:szCs w:val="26"/>
        </w:rPr>
        <w:t>‘</w:t>
      </w:r>
      <w:r w:rsidR="006938D9">
        <w:rPr>
          <w:sz w:val="26"/>
          <w:szCs w:val="26"/>
        </w:rPr>
        <w:t xml:space="preserve">I am </w:t>
      </w:r>
      <w:r w:rsidR="00391B12">
        <w:rPr>
          <w:sz w:val="26"/>
          <w:szCs w:val="26"/>
        </w:rPr>
        <w:t>thrilled to have the opportunity to keep</w:t>
      </w:r>
      <w:r w:rsidR="006938D9">
        <w:rPr>
          <w:sz w:val="26"/>
          <w:szCs w:val="26"/>
        </w:rPr>
        <w:t xml:space="preserve"> working with you all as we continue our journey together in making </w:t>
      </w:r>
      <w:proofErr w:type="spellStart"/>
      <w:r w:rsidR="006938D9">
        <w:rPr>
          <w:sz w:val="26"/>
          <w:szCs w:val="26"/>
        </w:rPr>
        <w:t>MoAD</w:t>
      </w:r>
      <w:proofErr w:type="spellEnd"/>
      <w:r w:rsidR="006938D9">
        <w:rPr>
          <w:sz w:val="26"/>
          <w:szCs w:val="26"/>
        </w:rPr>
        <w:t xml:space="preserve"> the centre of Austra</w:t>
      </w:r>
      <w:r>
        <w:rPr>
          <w:sz w:val="26"/>
          <w:szCs w:val="26"/>
        </w:rPr>
        <w:t xml:space="preserve">lia’s democratic conversation.’ She said. </w:t>
      </w:r>
    </w:p>
    <w:p w:rsidR="00B720A4" w:rsidRPr="00461847" w:rsidRDefault="00B720A4" w:rsidP="00461847">
      <w:pPr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</w:p>
    <w:p w:rsidR="00B720A4" w:rsidRPr="00C219D2" w:rsidRDefault="00B720A4" w:rsidP="00B720A4">
      <w:pPr>
        <w:pBdr>
          <w:bottom w:val="single" w:sz="4" w:space="1" w:color="auto"/>
        </w:pBdr>
        <w:autoSpaceDE w:val="0"/>
        <w:autoSpaceDN w:val="0"/>
        <w:adjustRightInd w:val="0"/>
        <w:rPr>
          <w:rFonts w:cstheme="minorHAnsi"/>
          <w:lang w:eastAsia="en-AU"/>
        </w:rPr>
      </w:pPr>
      <w:r w:rsidRPr="00C219D2">
        <w:rPr>
          <w:rFonts w:cstheme="minorHAnsi"/>
          <w:b/>
          <w:bCs/>
          <w:lang w:eastAsia="en-AU"/>
        </w:rPr>
        <w:t xml:space="preserve">Ends </w:t>
      </w:r>
    </w:p>
    <w:p w:rsidR="00B720A4" w:rsidRDefault="00B720A4" w:rsidP="00B720A4">
      <w:pPr>
        <w:autoSpaceDE w:val="0"/>
        <w:autoSpaceDN w:val="0"/>
        <w:adjustRightInd w:val="0"/>
        <w:rPr>
          <w:rFonts w:cstheme="minorHAnsi"/>
          <w:lang w:eastAsia="en-AU"/>
        </w:rPr>
      </w:pPr>
      <w:r>
        <w:rPr>
          <w:rFonts w:cstheme="minorHAnsi"/>
          <w:lang w:eastAsia="en-AU"/>
        </w:rPr>
        <w:t xml:space="preserve">For further information, </w:t>
      </w:r>
      <w:r w:rsidRPr="00C219D2">
        <w:rPr>
          <w:rFonts w:cstheme="minorHAnsi"/>
          <w:lang w:eastAsia="en-AU"/>
        </w:rPr>
        <w:t xml:space="preserve">please contact: </w:t>
      </w:r>
      <w:r>
        <w:rPr>
          <w:rFonts w:cstheme="minorHAnsi"/>
          <w:lang w:eastAsia="en-AU"/>
        </w:rPr>
        <w:br/>
      </w:r>
      <w:r w:rsidR="00461847">
        <w:rPr>
          <w:rFonts w:cstheme="minorHAnsi"/>
          <w:lang w:eastAsia="en-AU"/>
        </w:rPr>
        <w:t>Monica Glasgow</w:t>
      </w:r>
      <w:r w:rsidRPr="00C219D2">
        <w:rPr>
          <w:rFonts w:cstheme="minorHAnsi"/>
          <w:lang w:eastAsia="en-AU"/>
        </w:rPr>
        <w:t xml:space="preserve">, </w:t>
      </w:r>
      <w:hyperlink r:id="rId8" w:history="1">
        <w:r w:rsidR="00461847" w:rsidRPr="00617547">
          <w:rPr>
            <w:rStyle w:val="Hyperlink"/>
            <w:rFonts w:cstheme="minorHAnsi"/>
            <w:lang w:eastAsia="en-AU"/>
          </w:rPr>
          <w:t>monica.glasgow@moadoph.gov.au</w:t>
        </w:r>
      </w:hyperlink>
      <w:r w:rsidRPr="00C219D2">
        <w:rPr>
          <w:rFonts w:cstheme="minorHAnsi"/>
          <w:lang w:eastAsia="en-AU"/>
        </w:rPr>
        <w:t>,</w:t>
      </w:r>
      <w:r w:rsidRPr="00C219D2">
        <w:rPr>
          <w:rFonts w:cstheme="minorHAnsi"/>
        </w:rPr>
        <w:t xml:space="preserve"> </w:t>
      </w:r>
      <w:r w:rsidRPr="00C219D2">
        <w:rPr>
          <w:rFonts w:cstheme="minorHAnsi"/>
          <w:lang w:eastAsia="en-AU"/>
        </w:rPr>
        <w:t>02 6270 81</w:t>
      </w:r>
      <w:r>
        <w:rPr>
          <w:rFonts w:cstheme="minorHAnsi"/>
          <w:lang w:eastAsia="en-AU"/>
        </w:rPr>
        <w:t xml:space="preserve">20 </w:t>
      </w:r>
    </w:p>
    <w:p w:rsidR="00861BA2" w:rsidRPr="00861BA2" w:rsidRDefault="00861BA2" w:rsidP="00861BA2">
      <w:pPr>
        <w:rPr>
          <w:b/>
          <w:sz w:val="26"/>
          <w:szCs w:val="26"/>
        </w:rPr>
      </w:pPr>
    </w:p>
    <w:p w:rsidR="0044430F" w:rsidRPr="003909D4" w:rsidRDefault="0044430F" w:rsidP="003909D4">
      <w:r>
        <w:t xml:space="preserve"> </w:t>
      </w:r>
    </w:p>
    <w:sectPr w:rsidR="0044430F" w:rsidRPr="003909D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D9" w:rsidRDefault="006938D9" w:rsidP="003909D4">
      <w:pPr>
        <w:spacing w:after="0" w:line="240" w:lineRule="auto"/>
      </w:pPr>
      <w:r>
        <w:separator/>
      </w:r>
    </w:p>
  </w:endnote>
  <w:endnote w:type="continuationSeparator" w:id="0">
    <w:p w:rsidR="006938D9" w:rsidRDefault="006938D9" w:rsidP="0039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D9" w:rsidRDefault="006938D9" w:rsidP="003909D4">
      <w:pPr>
        <w:spacing w:after="0" w:line="240" w:lineRule="auto"/>
      </w:pPr>
      <w:r>
        <w:separator/>
      </w:r>
    </w:p>
  </w:footnote>
  <w:footnote w:type="continuationSeparator" w:id="0">
    <w:p w:rsidR="006938D9" w:rsidRDefault="006938D9" w:rsidP="0039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D9" w:rsidRDefault="006938D9" w:rsidP="003909D4">
    <w:pPr>
      <w:pStyle w:val="Header"/>
      <w:tabs>
        <w:tab w:val="clear" w:pos="4513"/>
      </w:tabs>
      <w:rPr>
        <w:rFonts w:cs="Calibri"/>
        <w:b/>
        <w:sz w:val="40"/>
        <w:szCs w:val="40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514C166" wp14:editId="184C4584">
          <wp:simplePos x="0" y="0"/>
          <wp:positionH relativeFrom="margin">
            <wp:align>right</wp:align>
          </wp:positionH>
          <wp:positionV relativeFrom="paragraph">
            <wp:posOffset>-324485</wp:posOffset>
          </wp:positionV>
          <wp:extent cx="1080135" cy="9404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41B">
      <w:rPr>
        <w:rFonts w:cs="Calibri"/>
        <w:b/>
        <w:sz w:val="40"/>
        <w:szCs w:val="40"/>
      </w:rPr>
      <w:t>MEDIA</w:t>
    </w:r>
    <w:r>
      <w:rPr>
        <w:rFonts w:cs="Calibri"/>
        <w:b/>
        <w:sz w:val="40"/>
        <w:szCs w:val="40"/>
      </w:rPr>
      <w:t xml:space="preserve"> ALERT</w:t>
    </w:r>
  </w:p>
  <w:p w:rsidR="006938D9" w:rsidRPr="003909D4" w:rsidRDefault="006938D9" w:rsidP="003909D4">
    <w:pPr>
      <w:pStyle w:val="Header"/>
      <w:tabs>
        <w:tab w:val="clear" w:pos="4513"/>
      </w:tabs>
      <w:rPr>
        <w:rFonts w:cs="Calibri"/>
        <w:sz w:val="24"/>
        <w:szCs w:val="28"/>
      </w:rPr>
    </w:pPr>
    <w:r>
      <w:rPr>
        <w:rFonts w:cs="Calibri"/>
        <w:sz w:val="24"/>
        <w:szCs w:val="28"/>
      </w:rPr>
      <w:t>Wednesday 14 March 2018</w:t>
    </w:r>
  </w:p>
  <w:p w:rsidR="006938D9" w:rsidRDefault="00693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E3C08"/>
    <w:multiLevelType w:val="hybridMultilevel"/>
    <w:tmpl w:val="90F23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D4"/>
    <w:rsid w:val="00281356"/>
    <w:rsid w:val="002A2F9C"/>
    <w:rsid w:val="002C299E"/>
    <w:rsid w:val="00301F66"/>
    <w:rsid w:val="00371E4D"/>
    <w:rsid w:val="003909D4"/>
    <w:rsid w:val="00391B12"/>
    <w:rsid w:val="0044430F"/>
    <w:rsid w:val="00461847"/>
    <w:rsid w:val="005805CA"/>
    <w:rsid w:val="005C3A2C"/>
    <w:rsid w:val="00636DAA"/>
    <w:rsid w:val="006938D9"/>
    <w:rsid w:val="006C2DEF"/>
    <w:rsid w:val="00784553"/>
    <w:rsid w:val="007B473A"/>
    <w:rsid w:val="00822BAC"/>
    <w:rsid w:val="00861BA2"/>
    <w:rsid w:val="00931CA4"/>
    <w:rsid w:val="00955FD8"/>
    <w:rsid w:val="00980F37"/>
    <w:rsid w:val="0098680C"/>
    <w:rsid w:val="00A856BB"/>
    <w:rsid w:val="00B720A4"/>
    <w:rsid w:val="00BF77B7"/>
    <w:rsid w:val="00CF157B"/>
    <w:rsid w:val="00D347D5"/>
    <w:rsid w:val="00EB764C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EE22A-19E6-4D48-B927-34EFE001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9D4"/>
  </w:style>
  <w:style w:type="paragraph" w:styleId="Footer">
    <w:name w:val="footer"/>
    <w:basedOn w:val="Normal"/>
    <w:link w:val="FooterChar"/>
    <w:uiPriority w:val="99"/>
    <w:unhideWhenUsed/>
    <w:rsid w:val="0039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9D4"/>
  </w:style>
  <w:style w:type="paragraph" w:styleId="ListParagraph">
    <w:name w:val="List Paragraph"/>
    <w:basedOn w:val="Normal"/>
    <w:uiPriority w:val="34"/>
    <w:qFormat/>
    <w:rsid w:val="00B720A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styleId="Hyperlink">
    <w:name w:val="Hyperlink"/>
    <w:uiPriority w:val="99"/>
    <w:unhideWhenUsed/>
    <w:rsid w:val="00B720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301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glasgow@moadoph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E541-8C0E-442F-BE9D-1B8E2E0D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3B9DCD05.dotm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Museum of Australia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Brown</dc:creator>
  <cp:keywords/>
  <dc:description/>
  <cp:lastModifiedBy>Monica Glasgow</cp:lastModifiedBy>
  <cp:revision>4</cp:revision>
  <cp:lastPrinted>2017-02-10T03:06:00Z</cp:lastPrinted>
  <dcterms:created xsi:type="dcterms:W3CDTF">2018-03-14T02:49:00Z</dcterms:created>
  <dcterms:modified xsi:type="dcterms:W3CDTF">2018-03-14T04:32:00Z</dcterms:modified>
</cp:coreProperties>
</file>